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49" w:rsidRDefault="007C7449" w:rsidP="007C7449">
      <w:pPr>
        <w:pStyle w:val="a3"/>
        <w:ind w:left="-228"/>
        <w:rPr>
          <w:color w:val="000000"/>
        </w:rPr>
      </w:pPr>
    </w:p>
    <w:p w:rsidR="007C7449" w:rsidRDefault="007C7449" w:rsidP="007C7449">
      <w:pPr>
        <w:pStyle w:val="a3"/>
        <w:ind w:left="-228"/>
        <w:rPr>
          <w:color w:val="000000"/>
        </w:rPr>
      </w:pPr>
    </w:p>
    <w:p w:rsidR="007C7449" w:rsidRDefault="007C7449" w:rsidP="007C7449">
      <w:pPr>
        <w:tabs>
          <w:tab w:val="num" w:pos="-342"/>
        </w:tabs>
        <w:ind w:left="-342"/>
        <w:jc w:val="center"/>
        <w:rPr>
          <w:b/>
          <w:color w:val="FF0000"/>
          <w:sz w:val="32"/>
          <w:szCs w:val="36"/>
          <w:lang w:val="uk-UA"/>
        </w:rPr>
      </w:pPr>
      <w:r>
        <w:rPr>
          <w:b/>
          <w:color w:val="FF0000"/>
          <w:sz w:val="32"/>
          <w:szCs w:val="36"/>
          <w:lang w:val="uk-UA"/>
        </w:rPr>
        <w:t>Критичне мислення – модель для навчання та виховання громадян суспільства   майбутнього</w:t>
      </w:r>
    </w:p>
    <w:p w:rsidR="007C7449" w:rsidRDefault="007C7449" w:rsidP="007C7449">
      <w:pPr>
        <w:tabs>
          <w:tab w:val="num" w:pos="-342"/>
        </w:tabs>
        <w:ind w:left="-342"/>
        <w:jc w:val="center"/>
        <w:rPr>
          <w:b/>
          <w:color w:val="FF0000"/>
          <w:sz w:val="32"/>
          <w:szCs w:val="36"/>
          <w:lang w:val="uk-UA"/>
        </w:rPr>
      </w:pPr>
    </w:p>
    <w:p w:rsidR="007C7449" w:rsidRDefault="007C7449" w:rsidP="007C7449">
      <w:pPr>
        <w:tabs>
          <w:tab w:val="num" w:pos="-342"/>
        </w:tabs>
        <w:ind w:left="-342" w:right="-808"/>
        <w:jc w:val="center"/>
        <w:rPr>
          <w:b/>
          <w:color w:val="000000"/>
          <w:sz w:val="28"/>
          <w:szCs w:val="36"/>
          <w:lang w:val="uk-UA"/>
        </w:rPr>
      </w:pPr>
      <w:r>
        <w:rPr>
          <w:bCs/>
          <w:color w:val="000000"/>
          <w:sz w:val="28"/>
          <w:szCs w:val="36"/>
          <w:lang w:val="uk-UA"/>
        </w:rPr>
        <w:t xml:space="preserve">                                                                        </w:t>
      </w:r>
      <w:proofErr w:type="spellStart"/>
      <w:r>
        <w:rPr>
          <w:b/>
          <w:color w:val="000000"/>
          <w:sz w:val="28"/>
          <w:szCs w:val="36"/>
          <w:lang w:val="uk-UA"/>
        </w:rPr>
        <w:t>Орцева</w:t>
      </w:r>
      <w:proofErr w:type="spellEnd"/>
      <w:r>
        <w:rPr>
          <w:b/>
          <w:color w:val="000000"/>
          <w:sz w:val="28"/>
          <w:szCs w:val="36"/>
          <w:lang w:val="uk-UA"/>
        </w:rPr>
        <w:t xml:space="preserve"> Т.М.,</w:t>
      </w:r>
    </w:p>
    <w:p w:rsidR="007C7449" w:rsidRDefault="007C7449" w:rsidP="007C7449">
      <w:pPr>
        <w:tabs>
          <w:tab w:val="num" w:pos="-342"/>
        </w:tabs>
        <w:ind w:left="-342" w:right="-808"/>
        <w:jc w:val="center"/>
        <w:rPr>
          <w:b/>
          <w:color w:val="000000"/>
          <w:sz w:val="28"/>
          <w:szCs w:val="36"/>
          <w:lang w:val="uk-UA"/>
        </w:rPr>
      </w:pPr>
      <w:r>
        <w:rPr>
          <w:b/>
          <w:color w:val="000000"/>
          <w:sz w:val="28"/>
          <w:szCs w:val="36"/>
          <w:lang w:val="uk-UA"/>
        </w:rPr>
        <w:t xml:space="preserve">                                                                                   учитель ЗОШ №53, </w:t>
      </w:r>
    </w:p>
    <w:p w:rsidR="007C7449" w:rsidRDefault="007C7449" w:rsidP="007C7449">
      <w:pPr>
        <w:tabs>
          <w:tab w:val="num" w:pos="-342"/>
        </w:tabs>
        <w:ind w:left="-342" w:right="-808"/>
        <w:jc w:val="center"/>
        <w:rPr>
          <w:b/>
          <w:color w:val="000000"/>
          <w:sz w:val="28"/>
          <w:szCs w:val="36"/>
          <w:lang w:val="uk-UA"/>
        </w:rPr>
      </w:pPr>
      <w:r>
        <w:rPr>
          <w:b/>
          <w:color w:val="000000"/>
          <w:sz w:val="28"/>
          <w:szCs w:val="36"/>
          <w:lang w:val="uk-UA"/>
        </w:rPr>
        <w:t xml:space="preserve">                                                                       м. Миколаїв</w:t>
      </w:r>
    </w:p>
    <w:p w:rsidR="007C7449" w:rsidRDefault="007C7449" w:rsidP="007C7449">
      <w:pPr>
        <w:ind w:firstLine="540"/>
        <w:jc w:val="right"/>
        <w:rPr>
          <w:b/>
          <w:color w:val="000000"/>
          <w:sz w:val="28"/>
          <w:szCs w:val="28"/>
          <w:lang w:val="uk-UA"/>
        </w:rPr>
      </w:pPr>
    </w:p>
    <w:p w:rsidR="007C7449" w:rsidRDefault="007C7449" w:rsidP="007C7449">
      <w:pPr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Демократія не виникає сама собою. Демократизація суспільства не відбувається без участі кожного і кожної. Своїми руками ми спроможні долати опір та змінювати життя на краще. Для цього не </w:t>
      </w:r>
      <w:proofErr w:type="spellStart"/>
      <w:r>
        <w:rPr>
          <w:color w:val="000000"/>
          <w:sz w:val="28"/>
          <w:szCs w:val="28"/>
          <w:lang w:val="uk-UA"/>
        </w:rPr>
        <w:t>обов’язкого</w:t>
      </w:r>
      <w:proofErr w:type="spellEnd"/>
      <w:r>
        <w:rPr>
          <w:color w:val="000000"/>
          <w:sz w:val="28"/>
          <w:szCs w:val="28"/>
          <w:lang w:val="uk-UA"/>
        </w:rPr>
        <w:t xml:space="preserve"> перевертати гори, досить почати з невеликих справ, з власної домівки, зі свого класу.</w:t>
      </w:r>
    </w:p>
    <w:p w:rsidR="007C7449" w:rsidRDefault="007C7449" w:rsidP="007C7449">
      <w:pPr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Школа – модель суспільства. І, говорячи про права людини, рівність та свободу, ми забуваємо про те, що в нашій конкретній школі, конкретному п’ятому, восьмому, одинадцятому класі дитина лишається одиницею </w:t>
      </w:r>
      <w:proofErr w:type="spellStart"/>
      <w:r>
        <w:rPr>
          <w:color w:val="000000"/>
          <w:sz w:val="28"/>
          <w:szCs w:val="28"/>
          <w:lang w:val="uk-UA"/>
        </w:rPr>
        <w:t>“процесу”</w:t>
      </w:r>
      <w:proofErr w:type="spellEnd"/>
      <w:r>
        <w:rPr>
          <w:color w:val="000000"/>
          <w:sz w:val="28"/>
          <w:szCs w:val="28"/>
          <w:lang w:val="uk-UA"/>
        </w:rPr>
        <w:t>, безликим об’єктом, який і не говорить майже, бо не хоче говорити. Заговорити з учнем чи ученицею, як з партнерами, не спускатися, а піднятися на рівень дитини – мета інтерактивних технологій навчання.</w:t>
      </w:r>
    </w:p>
    <w:p w:rsidR="007C7449" w:rsidRDefault="007C7449" w:rsidP="007C7449">
      <w:pPr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Поставте дитячу особистість у центр усієї діяльності, зробіться посередником у взаємодії суб’єктів навчання, і ви побачите очі, що горять жагою відкриття, і відчуєте, що працювати так важко, але потрібно.</w:t>
      </w:r>
    </w:p>
    <w:p w:rsidR="007C7449" w:rsidRDefault="007C7449" w:rsidP="007C7449">
      <w:pPr>
        <w:ind w:firstLine="540"/>
        <w:jc w:val="both"/>
        <w:rPr>
          <w:i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Сьогодні будемо говорити про технологію критичного мислення як освітню інновацію. </w:t>
      </w:r>
      <w:r>
        <w:rPr>
          <w:i/>
          <w:color w:val="000000"/>
          <w:sz w:val="28"/>
          <w:szCs w:val="28"/>
          <w:lang w:val="uk-UA"/>
        </w:rPr>
        <w:t>(№1 Критичне мислення )</w:t>
      </w:r>
    </w:p>
    <w:p w:rsidR="007C7449" w:rsidRDefault="007C7449" w:rsidP="007C7449">
      <w:pPr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Восени осередок Всеукраїнської асоціації вчителів історії та суспільних дисциплін </w:t>
      </w:r>
      <w:proofErr w:type="spellStart"/>
      <w:r>
        <w:rPr>
          <w:color w:val="000000"/>
          <w:sz w:val="28"/>
          <w:szCs w:val="28"/>
          <w:lang w:val="uk-UA"/>
        </w:rPr>
        <w:t>“Нова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доба”</w:t>
      </w:r>
      <w:proofErr w:type="spellEnd"/>
      <w:r>
        <w:rPr>
          <w:color w:val="000000"/>
          <w:sz w:val="28"/>
          <w:szCs w:val="28"/>
          <w:lang w:val="uk-UA"/>
        </w:rPr>
        <w:t xml:space="preserve"> м. Миколаєва за підтримки державного департаменту США, відділу преси та Науково-методичного центру управління освіти Миколаївської міської ради провели навчальний семінар </w:t>
      </w:r>
      <w:proofErr w:type="spellStart"/>
      <w:r>
        <w:rPr>
          <w:color w:val="000000"/>
          <w:sz w:val="28"/>
          <w:szCs w:val="28"/>
          <w:lang w:val="uk-UA"/>
        </w:rPr>
        <w:t>“Критичне</w:t>
      </w:r>
      <w:proofErr w:type="spellEnd"/>
      <w:r>
        <w:rPr>
          <w:color w:val="000000"/>
          <w:sz w:val="28"/>
          <w:szCs w:val="28"/>
          <w:lang w:val="uk-UA"/>
        </w:rPr>
        <w:t xml:space="preserve"> мислення – модель для навчання та виховання громадян суспільства </w:t>
      </w:r>
      <w:proofErr w:type="spellStart"/>
      <w:r>
        <w:rPr>
          <w:color w:val="000000"/>
          <w:sz w:val="28"/>
          <w:szCs w:val="28"/>
          <w:lang w:val="uk-UA"/>
        </w:rPr>
        <w:t>майбутнього”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7C7449" w:rsidRDefault="007C7449" w:rsidP="007C7449">
      <w:pPr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Проводила цей семінар вчитель історії, права школи №162 </w:t>
      </w:r>
      <w:proofErr w:type="spellStart"/>
      <w:r>
        <w:rPr>
          <w:color w:val="000000"/>
          <w:sz w:val="28"/>
          <w:szCs w:val="28"/>
          <w:lang w:val="uk-UA"/>
        </w:rPr>
        <w:t>м.Харкова</w:t>
      </w:r>
      <w:proofErr w:type="spellEnd"/>
      <w:r>
        <w:rPr>
          <w:color w:val="000000"/>
          <w:sz w:val="28"/>
          <w:szCs w:val="28"/>
          <w:lang w:val="uk-UA"/>
        </w:rPr>
        <w:t xml:space="preserve"> Наталія </w:t>
      </w:r>
      <w:proofErr w:type="spellStart"/>
      <w:r>
        <w:rPr>
          <w:color w:val="000000"/>
          <w:sz w:val="28"/>
          <w:szCs w:val="28"/>
          <w:lang w:val="uk-UA"/>
        </w:rPr>
        <w:t>Вукіна</w:t>
      </w:r>
      <w:proofErr w:type="spellEnd"/>
      <w:r>
        <w:rPr>
          <w:color w:val="000000"/>
          <w:sz w:val="28"/>
          <w:szCs w:val="28"/>
          <w:lang w:val="uk-UA"/>
        </w:rPr>
        <w:t xml:space="preserve">, голова асоціації вчителів </w:t>
      </w:r>
      <w:proofErr w:type="spellStart"/>
      <w:r>
        <w:rPr>
          <w:color w:val="000000"/>
          <w:sz w:val="28"/>
          <w:szCs w:val="28"/>
          <w:lang w:val="uk-UA"/>
        </w:rPr>
        <w:t>“Освіта</w:t>
      </w:r>
      <w:proofErr w:type="spellEnd"/>
      <w:r>
        <w:rPr>
          <w:color w:val="000000"/>
          <w:sz w:val="28"/>
          <w:szCs w:val="28"/>
          <w:lang w:val="uk-UA"/>
        </w:rPr>
        <w:t xml:space="preserve"> за </w:t>
      </w:r>
      <w:proofErr w:type="spellStart"/>
      <w:r>
        <w:rPr>
          <w:color w:val="000000"/>
          <w:sz w:val="28"/>
          <w:szCs w:val="28"/>
          <w:lang w:val="uk-UA"/>
        </w:rPr>
        <w:t>демократію”</w:t>
      </w:r>
      <w:proofErr w:type="spellEnd"/>
      <w:r>
        <w:rPr>
          <w:color w:val="000000"/>
          <w:sz w:val="28"/>
          <w:szCs w:val="28"/>
          <w:lang w:val="uk-UA"/>
        </w:rPr>
        <w:t xml:space="preserve">. Наталія </w:t>
      </w:r>
      <w:proofErr w:type="spellStart"/>
      <w:r>
        <w:rPr>
          <w:color w:val="000000"/>
          <w:sz w:val="28"/>
          <w:szCs w:val="28"/>
          <w:lang w:val="uk-UA"/>
        </w:rPr>
        <w:t>Вукіна</w:t>
      </w:r>
      <w:proofErr w:type="spellEnd"/>
      <w:r>
        <w:rPr>
          <w:color w:val="000000"/>
          <w:sz w:val="28"/>
          <w:szCs w:val="28"/>
          <w:lang w:val="uk-UA"/>
        </w:rPr>
        <w:t xml:space="preserve"> пройшла стажування в США та одержала гранд </w:t>
      </w:r>
      <w:proofErr w:type="spellStart"/>
      <w:r>
        <w:rPr>
          <w:color w:val="000000"/>
          <w:sz w:val="28"/>
          <w:szCs w:val="28"/>
          <w:lang w:val="uk-UA"/>
        </w:rPr>
        <w:t>“Стратегія</w:t>
      </w:r>
      <w:proofErr w:type="spellEnd"/>
      <w:r>
        <w:rPr>
          <w:color w:val="000000"/>
          <w:sz w:val="28"/>
          <w:szCs w:val="28"/>
          <w:lang w:val="uk-UA"/>
        </w:rPr>
        <w:t xml:space="preserve"> критичного </w:t>
      </w:r>
      <w:proofErr w:type="spellStart"/>
      <w:r>
        <w:rPr>
          <w:color w:val="000000"/>
          <w:sz w:val="28"/>
          <w:szCs w:val="28"/>
          <w:lang w:val="uk-UA"/>
        </w:rPr>
        <w:t>мислення”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7C7449" w:rsidRDefault="007C7449" w:rsidP="007C7449">
      <w:pPr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Інтерес до технології критичного мислення як освітньої інновації з’явився в Україні близько десяти років тому. Натомість в освіті США та Канаді цей напрям сучасної освіти розвивається вже майже півстоліття.</w:t>
      </w:r>
    </w:p>
    <w:p w:rsidR="007C7449" w:rsidRDefault="007C7449" w:rsidP="007C7449">
      <w:pPr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Значна кількість ідей і положень такого підходу витримали перевірку часом і нині потребують поширення та розповсюдження в школах.</w:t>
      </w:r>
    </w:p>
    <w:p w:rsidR="007C7449" w:rsidRDefault="007C7449" w:rsidP="007C7449">
      <w:pPr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Весь світ займається розвитком критичного мислення. В Європі, США, Японії і т.д. створені грандіозні державні програми з цього питання.</w:t>
      </w:r>
    </w:p>
    <w:p w:rsidR="007C7449" w:rsidRDefault="007C7449" w:rsidP="007C7449">
      <w:pPr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Сучасне суспільство, де інформація кожен рік подвоюється, а через 10 років повністю обновлюється, набуває нових функцій, де інформаційний вплив часто має мету маніпулювати поглядами і ідеями людей, вимагає від них нових </w:t>
      </w:r>
      <w:proofErr w:type="spellStart"/>
      <w:r>
        <w:rPr>
          <w:color w:val="000000"/>
          <w:sz w:val="28"/>
          <w:szCs w:val="28"/>
          <w:lang w:val="uk-UA"/>
        </w:rPr>
        <w:t>компетенцій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7C7449" w:rsidRDefault="007C7449" w:rsidP="007C7449">
      <w:pPr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Критичне мислення</w:t>
      </w:r>
      <w:r>
        <w:rPr>
          <w:color w:val="000000"/>
          <w:sz w:val="28"/>
          <w:szCs w:val="28"/>
          <w:lang w:val="uk-UA"/>
        </w:rPr>
        <w:t xml:space="preserve"> – не тільки наслідок демократії, але й важливий фактор її формування, воно є частиною підготовки громадян, несвідомих в політичних маніпуляціях влади, до життя в лояльному демократичному суспільстві.</w:t>
      </w:r>
    </w:p>
    <w:p w:rsidR="007C7449" w:rsidRDefault="007C7449" w:rsidP="007C7449">
      <w:pPr>
        <w:ind w:firstLine="539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Для чого ж нам так необхідно критичне мислення? </w:t>
      </w:r>
    </w:p>
    <w:p w:rsidR="007C7449" w:rsidRDefault="007C7449" w:rsidP="007C7449">
      <w:pPr>
        <w:numPr>
          <w:ilvl w:val="0"/>
          <w:numId w:val="1"/>
        </w:numPr>
        <w:spacing w:after="0" w:line="240" w:lineRule="auto"/>
        <w:ind w:left="0" w:firstLine="53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досить часто наші діти використовують в мові стереотипи, значень яких не знають;</w:t>
      </w:r>
    </w:p>
    <w:p w:rsidR="007C7449" w:rsidRDefault="007C7449" w:rsidP="007C7449">
      <w:pPr>
        <w:numPr>
          <w:ilvl w:val="0"/>
          <w:numId w:val="1"/>
        </w:numPr>
        <w:spacing w:after="0" w:line="240" w:lineRule="auto"/>
        <w:ind w:left="0" w:firstLine="53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практично не читають книг(СМІ, реклами маніпулюють)</w:t>
      </w:r>
    </w:p>
    <w:p w:rsidR="007C7449" w:rsidRDefault="007C7449" w:rsidP="007C7449">
      <w:pPr>
        <w:numPr>
          <w:ilvl w:val="0"/>
          <w:numId w:val="1"/>
        </w:numPr>
        <w:spacing w:after="0" w:line="240" w:lineRule="auto"/>
        <w:ind w:left="0" w:firstLine="53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Інтернет (</w:t>
      </w:r>
      <w:proofErr w:type="spellStart"/>
      <w:r>
        <w:rPr>
          <w:color w:val="000000"/>
          <w:sz w:val="28"/>
          <w:szCs w:val="28"/>
          <w:lang w:val="uk-UA"/>
        </w:rPr>
        <w:t>„середньовічний</w:t>
      </w:r>
      <w:proofErr w:type="spellEnd"/>
      <w:r>
        <w:rPr>
          <w:color w:val="000000"/>
          <w:sz w:val="28"/>
          <w:szCs w:val="28"/>
          <w:lang w:val="uk-UA"/>
        </w:rPr>
        <w:t xml:space="preserve"> смітник </w:t>
      </w:r>
      <w:proofErr w:type="spellStart"/>
      <w:r>
        <w:rPr>
          <w:color w:val="000000"/>
          <w:sz w:val="28"/>
          <w:szCs w:val="28"/>
          <w:lang w:val="uk-UA"/>
        </w:rPr>
        <w:t>нефільтрованої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інформації”</w:t>
      </w:r>
      <w:proofErr w:type="spellEnd"/>
      <w:r>
        <w:rPr>
          <w:color w:val="000000"/>
          <w:sz w:val="28"/>
          <w:szCs w:val="28"/>
          <w:lang w:val="uk-UA"/>
        </w:rPr>
        <w:t xml:space="preserve"> )</w:t>
      </w:r>
    </w:p>
    <w:p w:rsidR="007C7449" w:rsidRDefault="007C7449" w:rsidP="007C7449">
      <w:pPr>
        <w:ind w:firstLine="53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Ми з вами давно уже зрозуміли, як важливо заохочувати дітей до процесу навчання, щоб воно було активним.</w:t>
      </w:r>
    </w:p>
    <w:p w:rsidR="007C7449" w:rsidRDefault="007C7449" w:rsidP="007C7449">
      <w:pPr>
        <w:ind w:firstLine="53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Якщо ми навчаємо дітей, заохочуючи їх ставити питання й шукати відповіді, застосовувати набуті знання для розв’язання завдань та проблем, чути один одного, обговорювати ідеї гідно і конструктивно, то навики, яких вони набудуть під час такого навчання, знадобляться їм в подальшому житті.</w:t>
      </w:r>
    </w:p>
    <w:p w:rsidR="007C7449" w:rsidRDefault="007C7449" w:rsidP="007C7449">
      <w:pPr>
        <w:ind w:firstLine="53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В Україні про критичне мислення заговорили близько 10 років назад, але поки що із доступних джерел є тільки книга американських авторів </w:t>
      </w:r>
      <w:proofErr w:type="spellStart"/>
      <w:r>
        <w:rPr>
          <w:color w:val="000000"/>
          <w:sz w:val="28"/>
          <w:szCs w:val="28"/>
          <w:lang w:val="uk-UA"/>
        </w:rPr>
        <w:lastRenderedPageBreak/>
        <w:t>„Технології</w:t>
      </w:r>
      <w:proofErr w:type="spellEnd"/>
      <w:r>
        <w:rPr>
          <w:color w:val="000000"/>
          <w:sz w:val="28"/>
          <w:szCs w:val="28"/>
          <w:lang w:val="uk-UA"/>
        </w:rPr>
        <w:t xml:space="preserve"> розвитку критичного мислення </w:t>
      </w:r>
      <w:proofErr w:type="spellStart"/>
      <w:r>
        <w:rPr>
          <w:color w:val="000000"/>
          <w:sz w:val="28"/>
          <w:szCs w:val="28"/>
          <w:lang w:val="uk-UA"/>
        </w:rPr>
        <w:t>учнів”</w:t>
      </w:r>
      <w:proofErr w:type="spellEnd"/>
      <w:r>
        <w:rPr>
          <w:color w:val="000000"/>
          <w:sz w:val="28"/>
          <w:szCs w:val="28"/>
          <w:lang w:val="uk-UA"/>
        </w:rPr>
        <w:t xml:space="preserve">, 2006 р. Є декілька статей в журналах, але вони носять теоретичний характер. </w:t>
      </w:r>
    </w:p>
    <w:p w:rsidR="007C7449" w:rsidRDefault="007C7449" w:rsidP="007C7449">
      <w:pPr>
        <w:ind w:firstLine="539"/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 xml:space="preserve">(№2 Алан </w:t>
      </w:r>
      <w:proofErr w:type="spellStart"/>
      <w:r>
        <w:rPr>
          <w:i/>
          <w:color w:val="000000"/>
          <w:sz w:val="28"/>
          <w:szCs w:val="28"/>
          <w:lang w:val="uk-UA"/>
        </w:rPr>
        <w:t>Кроуфорд</w:t>
      </w:r>
      <w:proofErr w:type="spellEnd"/>
      <w:r>
        <w:rPr>
          <w:i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i/>
          <w:color w:val="000000"/>
          <w:sz w:val="28"/>
          <w:szCs w:val="28"/>
          <w:lang w:val="uk-UA"/>
        </w:rPr>
        <w:t>Венді</w:t>
      </w:r>
      <w:proofErr w:type="spellEnd"/>
      <w:r>
        <w:rPr>
          <w:i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i/>
          <w:color w:val="000000"/>
          <w:sz w:val="28"/>
          <w:szCs w:val="28"/>
          <w:lang w:val="uk-UA"/>
        </w:rPr>
        <w:t>Саул</w:t>
      </w:r>
      <w:proofErr w:type="spellEnd"/>
      <w:r>
        <w:rPr>
          <w:i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i/>
          <w:color w:val="000000"/>
          <w:sz w:val="28"/>
          <w:szCs w:val="28"/>
          <w:lang w:val="uk-UA"/>
        </w:rPr>
        <w:t>Самюель</w:t>
      </w:r>
      <w:proofErr w:type="spellEnd"/>
      <w:r>
        <w:rPr>
          <w:i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i/>
          <w:color w:val="000000"/>
          <w:sz w:val="28"/>
          <w:szCs w:val="28"/>
          <w:lang w:val="uk-UA"/>
        </w:rPr>
        <w:t>Метьюз</w:t>
      </w:r>
      <w:proofErr w:type="spellEnd"/>
      <w:r>
        <w:rPr>
          <w:i/>
          <w:color w:val="000000"/>
          <w:sz w:val="28"/>
          <w:szCs w:val="28"/>
          <w:lang w:val="uk-UA"/>
        </w:rPr>
        <w:t xml:space="preserve">, Джеймс </w:t>
      </w:r>
      <w:proofErr w:type="spellStart"/>
      <w:r>
        <w:rPr>
          <w:i/>
          <w:color w:val="000000"/>
          <w:sz w:val="28"/>
          <w:szCs w:val="28"/>
          <w:lang w:val="uk-UA"/>
        </w:rPr>
        <w:t>Макінстер</w:t>
      </w:r>
      <w:proofErr w:type="spellEnd"/>
      <w:r>
        <w:rPr>
          <w:i/>
          <w:color w:val="000000"/>
          <w:sz w:val="28"/>
          <w:szCs w:val="28"/>
          <w:lang w:val="uk-UA"/>
        </w:rPr>
        <w:t>. Технології розвитку критичного мислення)</w:t>
      </w:r>
    </w:p>
    <w:p w:rsidR="007C7449" w:rsidRDefault="007C7449" w:rsidP="007C7449">
      <w:pPr>
        <w:ind w:firstLine="53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Ця книга допоможе зробити програму навчання максимально ефективною.</w:t>
      </w:r>
    </w:p>
    <w:p w:rsidR="007C7449" w:rsidRDefault="007C7449" w:rsidP="007C7449">
      <w:pPr>
        <w:ind w:firstLine="53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Це:</w:t>
      </w:r>
    </w:p>
    <w:p w:rsidR="007C7449" w:rsidRDefault="007C7449" w:rsidP="007C7449">
      <w:pPr>
        <w:numPr>
          <w:ilvl w:val="0"/>
          <w:numId w:val="1"/>
        </w:numPr>
        <w:spacing w:after="0" w:line="240" w:lineRule="auto"/>
        <w:ind w:left="0" w:firstLine="53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вивчення інформації на основі тексту;</w:t>
      </w:r>
    </w:p>
    <w:p w:rsidR="007C7449" w:rsidRDefault="007C7449" w:rsidP="007C7449">
      <w:pPr>
        <w:numPr>
          <w:ilvl w:val="0"/>
          <w:numId w:val="1"/>
        </w:numPr>
        <w:spacing w:after="0" w:line="240" w:lineRule="auto"/>
        <w:ind w:left="0" w:firstLine="53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розуміння оповідного тексту;</w:t>
      </w:r>
    </w:p>
    <w:p w:rsidR="007C7449" w:rsidRDefault="007C7449" w:rsidP="007C7449">
      <w:pPr>
        <w:numPr>
          <w:ilvl w:val="0"/>
          <w:numId w:val="1"/>
        </w:numPr>
        <w:spacing w:after="0" w:line="240" w:lineRule="auto"/>
        <w:ind w:left="0" w:firstLine="53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кооперативне навчання; </w:t>
      </w:r>
    </w:p>
    <w:p w:rsidR="007C7449" w:rsidRDefault="007C7449" w:rsidP="007C7449">
      <w:pPr>
        <w:numPr>
          <w:ilvl w:val="0"/>
          <w:numId w:val="1"/>
        </w:numPr>
        <w:spacing w:after="0" w:line="240" w:lineRule="auto"/>
        <w:ind w:left="0" w:firstLine="53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проведення дискусії; </w:t>
      </w:r>
    </w:p>
    <w:p w:rsidR="007C7449" w:rsidRDefault="007C7449" w:rsidP="007C7449">
      <w:pPr>
        <w:numPr>
          <w:ilvl w:val="0"/>
          <w:numId w:val="1"/>
        </w:numPr>
        <w:spacing w:after="0" w:line="240" w:lineRule="auto"/>
        <w:ind w:left="0" w:firstLine="53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пишемо й досліджуємо;</w:t>
      </w:r>
    </w:p>
    <w:p w:rsidR="007C7449" w:rsidRDefault="007C7449" w:rsidP="007C7449">
      <w:pPr>
        <w:numPr>
          <w:ilvl w:val="0"/>
          <w:numId w:val="1"/>
        </w:numPr>
        <w:spacing w:after="0" w:line="240" w:lineRule="auto"/>
        <w:ind w:left="0" w:firstLine="53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пишемо, щоб переконати;</w:t>
      </w:r>
    </w:p>
    <w:p w:rsidR="007C7449" w:rsidRDefault="007C7449" w:rsidP="007C7449">
      <w:pPr>
        <w:numPr>
          <w:ilvl w:val="0"/>
          <w:numId w:val="1"/>
        </w:numPr>
        <w:spacing w:after="0" w:line="240" w:lineRule="auto"/>
        <w:ind w:left="0" w:firstLine="53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розуміння аргументів;</w:t>
      </w:r>
    </w:p>
    <w:p w:rsidR="007C7449" w:rsidRDefault="007C7449" w:rsidP="007C7449">
      <w:pPr>
        <w:numPr>
          <w:ilvl w:val="0"/>
          <w:numId w:val="1"/>
        </w:numPr>
        <w:spacing w:after="0" w:line="240" w:lineRule="auto"/>
        <w:ind w:left="0" w:firstLine="53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критичне слухання;</w:t>
      </w:r>
    </w:p>
    <w:p w:rsidR="007C7449" w:rsidRDefault="007C7449" w:rsidP="007C7449">
      <w:pPr>
        <w:numPr>
          <w:ilvl w:val="0"/>
          <w:numId w:val="1"/>
        </w:numPr>
        <w:spacing w:after="0" w:line="240" w:lineRule="auto"/>
        <w:ind w:left="0" w:firstLine="53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планування уроку й оцінювання;</w:t>
      </w:r>
    </w:p>
    <w:p w:rsidR="007C7449" w:rsidRDefault="007C7449" w:rsidP="007C7449">
      <w:pPr>
        <w:numPr>
          <w:ilvl w:val="0"/>
          <w:numId w:val="1"/>
        </w:numPr>
        <w:spacing w:after="0" w:line="240" w:lineRule="auto"/>
        <w:ind w:left="0" w:firstLine="53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навчання через різні предмети;</w:t>
      </w:r>
    </w:p>
    <w:p w:rsidR="007C7449" w:rsidRDefault="007C7449" w:rsidP="007C7449">
      <w:pPr>
        <w:numPr>
          <w:ilvl w:val="0"/>
          <w:numId w:val="1"/>
        </w:numPr>
        <w:spacing w:after="0" w:line="240" w:lineRule="auto"/>
        <w:ind w:left="0" w:firstLine="53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тексти для обговорювання.</w:t>
      </w:r>
    </w:p>
    <w:p w:rsidR="007C7449" w:rsidRDefault="007C7449" w:rsidP="007C7449">
      <w:pPr>
        <w:ind w:firstLine="53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Посібник містить велику кількість методів (</w:t>
      </w:r>
      <w:r>
        <w:rPr>
          <w:color w:val="000000"/>
          <w:position w:val="-2"/>
          <w:sz w:val="28"/>
          <w:szCs w:val="28"/>
          <w:lang w:val="uk-UA"/>
        </w:rPr>
        <w:object w:dxaOrig="220" w:dyaOrig="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pt;height:9pt" o:ole="">
            <v:imagedata r:id="rId5" o:title=""/>
          </v:shape>
          <o:OLEObject Type="Embed" ProgID="Equation.3" ShapeID="_x0000_i1025" DrawAspect="Content" ObjectID="_1317748199" r:id="rId6"/>
        </w:object>
      </w:r>
      <w:r>
        <w:rPr>
          <w:color w:val="000000"/>
          <w:sz w:val="28"/>
          <w:szCs w:val="28"/>
          <w:lang w:val="uk-UA"/>
        </w:rPr>
        <w:t xml:space="preserve"> 60) і прийомів для активного (інтерактивного) навчання  і розвитку критичного мислення.</w:t>
      </w:r>
    </w:p>
    <w:p w:rsidR="007C7449" w:rsidRDefault="007C7449" w:rsidP="007C7449">
      <w:pPr>
        <w:ind w:firstLine="53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посібнику знайдете передусім методичні й технологічні розробки, але всі вони працюють на велику спільну ідею: розвиток критичного мислення.</w:t>
      </w:r>
    </w:p>
    <w:p w:rsidR="007C7449" w:rsidRDefault="007C7449" w:rsidP="007C7449">
      <w:pPr>
        <w:ind w:firstLine="53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Так що ж таке критичне мислення?</w:t>
      </w:r>
    </w:p>
    <w:p w:rsidR="007C7449" w:rsidRDefault="007C7449" w:rsidP="007C7449">
      <w:pPr>
        <w:ind w:firstLine="539"/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(№ 3 „ Навчання без міркування – марна праця ”    Конфуцій)</w:t>
      </w:r>
    </w:p>
    <w:p w:rsidR="007C7449" w:rsidRDefault="007C7449" w:rsidP="007C7449">
      <w:pPr>
        <w:ind w:firstLine="53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</w:t>
      </w:r>
    </w:p>
    <w:p w:rsidR="007C7449" w:rsidRDefault="007C7449" w:rsidP="007C7449">
      <w:pPr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Критичне мислення – це складний ментальний процес, який складається з розгляду матеріалу, аналізів висновків, розгляду об’єктів, явищ з різних точок зору, з розробки системи доказів своєї думки.</w:t>
      </w:r>
    </w:p>
    <w:p w:rsidR="007C7449" w:rsidRDefault="007C7449" w:rsidP="007C7449">
      <w:pPr>
        <w:ind w:firstLine="53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Критичне мислення – інтерактивний процес пізнання, який відбувається одночасно на різних етапах виховання.</w:t>
      </w:r>
    </w:p>
    <w:p w:rsidR="007C7449" w:rsidRDefault="007C7449" w:rsidP="007C7449">
      <w:pPr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(№ 4 Критичне мислення – це здатність відрізняти уявне від знань, фактів -  від думок)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7C7449" w:rsidRDefault="007C7449" w:rsidP="007C7449">
      <w:pPr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Люди, що володіють навиками критичного мислення, чесні самі з собою, перемагають сумніви, ставлять питання, базують судження на доказах, шукають зв’язок між предметами, інтелектуально незалежні,  можуть відокремити головне від риторики, ними практично неможливо маніпулювати.</w:t>
      </w:r>
    </w:p>
    <w:p w:rsidR="007C7449" w:rsidRDefault="007C7449" w:rsidP="007C7449">
      <w:pPr>
        <w:ind w:firstLine="539"/>
        <w:jc w:val="both"/>
        <w:rPr>
          <w:i/>
          <w:color w:val="000000"/>
          <w:sz w:val="28"/>
          <w:szCs w:val="28"/>
          <w:lang w:val="uk-UA"/>
        </w:rPr>
      </w:pPr>
    </w:p>
    <w:p w:rsidR="007C7449" w:rsidRDefault="007C7449" w:rsidP="007C7449">
      <w:pPr>
        <w:ind w:firstLine="539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Що ж є складовими критичного мислення? </w:t>
      </w:r>
    </w:p>
    <w:p w:rsidR="007C7449" w:rsidRDefault="007C7449" w:rsidP="007C7449">
      <w:pPr>
        <w:ind w:firstLine="539"/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(№ 5 П’ять  складових критичного мислення)</w:t>
      </w:r>
    </w:p>
    <w:p w:rsidR="007C7449" w:rsidRDefault="007C7449" w:rsidP="007C7449">
      <w:pPr>
        <w:numPr>
          <w:ilvl w:val="0"/>
          <w:numId w:val="2"/>
        </w:numPr>
        <w:spacing w:after="0" w:line="24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Критичне мислення – це самостійне мислення, воно носить індивідуальний характер;</w:t>
      </w:r>
    </w:p>
    <w:p w:rsidR="007C7449" w:rsidRDefault="007C7449" w:rsidP="007C7449">
      <w:pPr>
        <w:numPr>
          <w:ilvl w:val="0"/>
          <w:numId w:val="2"/>
        </w:numPr>
        <w:spacing w:after="0" w:line="24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Інформація – відправний, а не кінцевий пункт критичного мислення;</w:t>
      </w:r>
    </w:p>
    <w:p w:rsidR="007C7449" w:rsidRDefault="007C7449" w:rsidP="007C7449">
      <w:pPr>
        <w:numPr>
          <w:ilvl w:val="0"/>
          <w:numId w:val="2"/>
        </w:numPr>
        <w:spacing w:after="0" w:line="24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Критичне мислення починається з постановки питання і визначення проблем;</w:t>
      </w:r>
    </w:p>
    <w:p w:rsidR="007C7449" w:rsidRDefault="007C7449" w:rsidP="007C7449">
      <w:pPr>
        <w:numPr>
          <w:ilvl w:val="0"/>
          <w:numId w:val="2"/>
        </w:numPr>
        <w:spacing w:after="0" w:line="24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Критичне мислення прямує до переконливої аргументації:</w:t>
      </w:r>
    </w:p>
    <w:p w:rsidR="007C7449" w:rsidRDefault="007C7449" w:rsidP="007C7449">
      <w:pPr>
        <w:numPr>
          <w:ilvl w:val="1"/>
          <w:numId w:val="2"/>
        </w:numPr>
        <w:spacing w:after="0" w:line="24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твердження (теза, основна ідея, положення);</w:t>
      </w:r>
    </w:p>
    <w:p w:rsidR="007C7449" w:rsidRDefault="007C7449" w:rsidP="007C7449">
      <w:pPr>
        <w:numPr>
          <w:ilvl w:val="1"/>
          <w:numId w:val="2"/>
        </w:numPr>
        <w:spacing w:after="0" w:line="24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доведення;</w:t>
      </w:r>
    </w:p>
    <w:p w:rsidR="007C7449" w:rsidRDefault="007C7449" w:rsidP="007C7449">
      <w:pPr>
        <w:numPr>
          <w:ilvl w:val="1"/>
          <w:numId w:val="2"/>
        </w:numPr>
        <w:spacing w:after="0" w:line="24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докази, факти (особистий досвід, статистика, текст);</w:t>
      </w:r>
    </w:p>
    <w:p w:rsidR="007C7449" w:rsidRDefault="007C7449" w:rsidP="007C7449">
      <w:pPr>
        <w:numPr>
          <w:ilvl w:val="1"/>
          <w:numId w:val="2"/>
        </w:numPr>
        <w:spacing w:after="0" w:line="24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основа (точка відліку, обґрунтовує аргументацію).</w:t>
      </w:r>
    </w:p>
    <w:p w:rsidR="007C7449" w:rsidRDefault="007C7449" w:rsidP="007C7449">
      <w:pPr>
        <w:numPr>
          <w:ilvl w:val="0"/>
          <w:numId w:val="2"/>
        </w:numPr>
        <w:spacing w:after="0" w:line="24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Критичне мислення є мислення соціальне.</w:t>
      </w:r>
    </w:p>
    <w:p w:rsidR="007C7449" w:rsidRDefault="007C7449" w:rsidP="007C7449">
      <w:pPr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Але не всі види розумової діяльності можна назвати критичним мисленням:</w:t>
      </w:r>
    </w:p>
    <w:p w:rsidR="007C7449" w:rsidRDefault="007C7449" w:rsidP="007C7449">
      <w:pPr>
        <w:numPr>
          <w:ilvl w:val="0"/>
          <w:numId w:val="3"/>
        </w:numPr>
        <w:spacing w:after="0" w:line="24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просте запам’ятовування;</w:t>
      </w:r>
    </w:p>
    <w:p w:rsidR="007C7449" w:rsidRDefault="007C7449" w:rsidP="007C7449">
      <w:pPr>
        <w:numPr>
          <w:ilvl w:val="0"/>
          <w:numId w:val="3"/>
        </w:numPr>
        <w:spacing w:after="0" w:line="24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розуміння складних ідей;</w:t>
      </w:r>
    </w:p>
    <w:p w:rsidR="007C7449" w:rsidRDefault="007C7449" w:rsidP="007C7449">
      <w:pPr>
        <w:numPr>
          <w:ilvl w:val="0"/>
          <w:numId w:val="3"/>
        </w:numPr>
        <w:spacing w:after="0" w:line="24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творче чи інтуїтивне мислення.</w:t>
      </w:r>
    </w:p>
    <w:p w:rsidR="007C7449" w:rsidRDefault="007C7449" w:rsidP="007C7449">
      <w:pPr>
        <w:ind w:left="540"/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(№6 Людина, що критично мислить ...)</w:t>
      </w:r>
    </w:p>
    <w:p w:rsidR="007C7449" w:rsidRDefault="007C7449" w:rsidP="007C7449">
      <w:pPr>
        <w:ind w:left="540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Що повинна вміти людина, що критично мислить?</w:t>
      </w:r>
    </w:p>
    <w:p w:rsidR="007C7449" w:rsidRDefault="007C7449" w:rsidP="007C7449">
      <w:pPr>
        <w:numPr>
          <w:ilvl w:val="0"/>
          <w:numId w:val="4"/>
        </w:numPr>
        <w:spacing w:after="0" w:line="24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визначати проблему;</w:t>
      </w:r>
    </w:p>
    <w:p w:rsidR="007C7449" w:rsidRDefault="007C7449" w:rsidP="007C7449">
      <w:pPr>
        <w:numPr>
          <w:ilvl w:val="0"/>
          <w:numId w:val="4"/>
        </w:numPr>
        <w:spacing w:after="0" w:line="24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перевірити використану інформацію;</w:t>
      </w:r>
    </w:p>
    <w:p w:rsidR="007C7449" w:rsidRDefault="007C7449" w:rsidP="007C7449">
      <w:pPr>
        <w:numPr>
          <w:ilvl w:val="0"/>
          <w:numId w:val="4"/>
        </w:numPr>
        <w:spacing w:after="0" w:line="24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проаналізувати твердження, що лежить в основі інформації;</w:t>
      </w:r>
    </w:p>
    <w:p w:rsidR="007C7449" w:rsidRDefault="007C7449" w:rsidP="007C7449">
      <w:pPr>
        <w:numPr>
          <w:ilvl w:val="0"/>
          <w:numId w:val="4"/>
        </w:numPr>
        <w:spacing w:after="0" w:line="24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врахувати альтернативні точки зору;</w:t>
      </w:r>
    </w:p>
    <w:p w:rsidR="007C7449" w:rsidRDefault="007C7449" w:rsidP="007C7449">
      <w:pPr>
        <w:numPr>
          <w:ilvl w:val="0"/>
          <w:numId w:val="4"/>
        </w:numPr>
        <w:spacing w:after="0" w:line="24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визначити наявність підтексту в інформації;</w:t>
      </w:r>
    </w:p>
    <w:p w:rsidR="007C7449" w:rsidRDefault="007C7449" w:rsidP="007C7449">
      <w:pPr>
        <w:numPr>
          <w:ilvl w:val="0"/>
          <w:numId w:val="4"/>
        </w:numPr>
        <w:spacing w:after="0" w:line="24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синтезувати отримані знання;</w:t>
      </w:r>
    </w:p>
    <w:p w:rsidR="007C7449" w:rsidRDefault="007C7449" w:rsidP="007C7449">
      <w:pPr>
        <w:numPr>
          <w:ilvl w:val="0"/>
          <w:numId w:val="4"/>
        </w:numPr>
        <w:spacing w:after="0" w:line="24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зробити висновок;</w:t>
      </w:r>
    </w:p>
    <w:p w:rsidR="007C7449" w:rsidRDefault="007C7449" w:rsidP="007C7449">
      <w:pPr>
        <w:numPr>
          <w:ilvl w:val="0"/>
          <w:numId w:val="4"/>
        </w:numPr>
        <w:spacing w:after="0" w:line="24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приймати оптимальне рішення.</w:t>
      </w:r>
    </w:p>
    <w:p w:rsidR="007C7449" w:rsidRDefault="007C7449" w:rsidP="007C7449">
      <w:pPr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lastRenderedPageBreak/>
        <w:t>Навчання критичного мислення</w:t>
      </w:r>
      <w:r>
        <w:rPr>
          <w:color w:val="000000"/>
          <w:sz w:val="28"/>
          <w:szCs w:val="28"/>
          <w:lang w:val="uk-UA"/>
        </w:rPr>
        <w:t xml:space="preserve">  - навчання, яке буде корисним і не тільки дозволить учням краще вчитися, але  й виховуватиме їх більш творчими членами суспільства. Крім того, цю програму було створено, щоб навчати, говорячи словами однієї вчительки </w:t>
      </w:r>
      <w:proofErr w:type="spellStart"/>
      <w:r>
        <w:rPr>
          <w:color w:val="000000"/>
          <w:sz w:val="28"/>
          <w:szCs w:val="28"/>
          <w:lang w:val="uk-UA"/>
        </w:rPr>
        <w:t>„маленьким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ідеям”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7C7449" w:rsidRDefault="007C7449" w:rsidP="007C7449">
      <w:pPr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„Великі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ідеї”</w:t>
      </w:r>
      <w:proofErr w:type="spellEnd"/>
      <w:r>
        <w:rPr>
          <w:color w:val="000000"/>
          <w:sz w:val="28"/>
          <w:szCs w:val="28"/>
          <w:lang w:val="uk-UA"/>
        </w:rPr>
        <w:t xml:space="preserve"> – це пишномовні заяви про те, наскільки важливе активне навчання та критичне мислення.</w:t>
      </w:r>
    </w:p>
    <w:p w:rsidR="007C7449" w:rsidRDefault="007C7449" w:rsidP="007C7449">
      <w:pPr>
        <w:ind w:firstLine="54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„Маленькі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ідеї”</w:t>
      </w:r>
      <w:proofErr w:type="spellEnd"/>
      <w:r>
        <w:rPr>
          <w:color w:val="000000"/>
          <w:sz w:val="28"/>
          <w:szCs w:val="28"/>
          <w:lang w:val="uk-UA"/>
        </w:rPr>
        <w:t xml:space="preserve"> – це спосіб у реальному житті викладати, забезпечуючи активне навчання та критичне мислення у своєму класі. Під час цього семінару ми познайомилися з багатьма стратегіями критичного мислення:</w:t>
      </w:r>
    </w:p>
    <w:p w:rsidR="007C7449" w:rsidRDefault="007C7449" w:rsidP="007C7449">
      <w:pPr>
        <w:numPr>
          <w:ilvl w:val="0"/>
          <w:numId w:val="5"/>
        </w:numPr>
        <w:spacing w:after="0" w:line="240" w:lineRule="auto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„Як</w:t>
      </w:r>
      <w:proofErr w:type="spellEnd"/>
      <w:r>
        <w:rPr>
          <w:color w:val="000000"/>
          <w:sz w:val="28"/>
          <w:szCs w:val="28"/>
          <w:lang w:val="uk-UA"/>
        </w:rPr>
        <w:t xml:space="preserve"> визначити проблему. Таксономія </w:t>
      </w:r>
      <w:proofErr w:type="spellStart"/>
      <w:r>
        <w:rPr>
          <w:color w:val="000000"/>
          <w:sz w:val="28"/>
          <w:szCs w:val="28"/>
          <w:lang w:val="uk-UA"/>
        </w:rPr>
        <w:t>Блума”</w:t>
      </w:r>
      <w:proofErr w:type="spellEnd"/>
      <w:r>
        <w:rPr>
          <w:color w:val="000000"/>
          <w:sz w:val="28"/>
          <w:szCs w:val="28"/>
          <w:lang w:val="uk-UA"/>
        </w:rPr>
        <w:t>;</w:t>
      </w:r>
    </w:p>
    <w:p w:rsidR="007C7449" w:rsidRDefault="007C7449" w:rsidP="007C7449">
      <w:pPr>
        <w:numPr>
          <w:ilvl w:val="0"/>
          <w:numId w:val="5"/>
        </w:numPr>
        <w:spacing w:after="0" w:line="24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стратегії критичного читання </w:t>
      </w:r>
      <w:proofErr w:type="spellStart"/>
      <w:r>
        <w:rPr>
          <w:color w:val="000000"/>
          <w:sz w:val="28"/>
          <w:szCs w:val="28"/>
          <w:lang w:val="uk-UA"/>
        </w:rPr>
        <w:t>„Факт-судження”</w:t>
      </w:r>
      <w:proofErr w:type="spellEnd"/>
      <w:r>
        <w:rPr>
          <w:color w:val="000000"/>
          <w:sz w:val="28"/>
          <w:szCs w:val="28"/>
          <w:lang w:val="uk-UA"/>
        </w:rPr>
        <w:t xml:space="preserve">, інтерактивна система </w:t>
      </w:r>
      <w:proofErr w:type="spellStart"/>
      <w:r>
        <w:rPr>
          <w:color w:val="000000"/>
          <w:sz w:val="28"/>
          <w:szCs w:val="28"/>
          <w:lang w:val="uk-UA"/>
        </w:rPr>
        <w:t>„Поміч”</w:t>
      </w:r>
      <w:proofErr w:type="spellEnd"/>
      <w:r>
        <w:rPr>
          <w:color w:val="000000"/>
          <w:sz w:val="28"/>
          <w:szCs w:val="28"/>
          <w:lang w:val="uk-UA"/>
        </w:rPr>
        <w:t>;</w:t>
      </w:r>
    </w:p>
    <w:p w:rsidR="007C7449" w:rsidRDefault="007C7449" w:rsidP="007C7449">
      <w:pPr>
        <w:numPr>
          <w:ilvl w:val="0"/>
          <w:numId w:val="5"/>
        </w:numPr>
        <w:spacing w:after="0" w:line="24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стратегія </w:t>
      </w:r>
      <w:proofErr w:type="spellStart"/>
      <w:r>
        <w:rPr>
          <w:color w:val="000000"/>
          <w:sz w:val="28"/>
          <w:szCs w:val="28"/>
          <w:lang w:val="uk-UA"/>
        </w:rPr>
        <w:t>„Асоціативний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кущ”</w:t>
      </w:r>
      <w:proofErr w:type="spellEnd"/>
      <w:r>
        <w:rPr>
          <w:color w:val="000000"/>
          <w:sz w:val="28"/>
          <w:szCs w:val="28"/>
          <w:lang w:val="uk-UA"/>
        </w:rPr>
        <w:t>;</w:t>
      </w:r>
    </w:p>
    <w:p w:rsidR="007C7449" w:rsidRDefault="007C7449" w:rsidP="007C7449">
      <w:pPr>
        <w:numPr>
          <w:ilvl w:val="0"/>
          <w:numId w:val="5"/>
        </w:numPr>
        <w:spacing w:after="0" w:line="24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стратегія </w:t>
      </w:r>
      <w:proofErr w:type="spellStart"/>
      <w:r>
        <w:rPr>
          <w:color w:val="000000"/>
          <w:sz w:val="28"/>
          <w:szCs w:val="28"/>
          <w:lang w:val="uk-UA"/>
        </w:rPr>
        <w:t>„Сенкан”</w:t>
      </w:r>
      <w:proofErr w:type="spellEnd"/>
      <w:r>
        <w:rPr>
          <w:color w:val="000000"/>
          <w:sz w:val="28"/>
          <w:szCs w:val="28"/>
          <w:lang w:val="uk-UA"/>
        </w:rPr>
        <w:t>;</w:t>
      </w:r>
    </w:p>
    <w:p w:rsidR="007C7449" w:rsidRDefault="007C7449" w:rsidP="007C7449">
      <w:pPr>
        <w:numPr>
          <w:ilvl w:val="0"/>
          <w:numId w:val="5"/>
        </w:numPr>
        <w:spacing w:after="0" w:line="24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12  правил написання вдалої дослідницької роботи.</w:t>
      </w:r>
    </w:p>
    <w:p w:rsidR="007C7449" w:rsidRDefault="007C7449" w:rsidP="007C7449">
      <w:pPr>
        <w:ind w:firstLine="540"/>
        <w:jc w:val="both"/>
        <w:rPr>
          <w:color w:val="000000"/>
          <w:sz w:val="28"/>
          <w:szCs w:val="28"/>
          <w:lang w:val="uk-UA"/>
        </w:rPr>
      </w:pPr>
    </w:p>
    <w:p w:rsidR="007C7449" w:rsidRDefault="007C7449" w:rsidP="007C7449">
      <w:pPr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 уроках літератури учні навчаються оцінювати літературні жанри, історію літератури й авторські  уміння.</w:t>
      </w:r>
    </w:p>
    <w:p w:rsidR="007C7449" w:rsidRDefault="007C7449" w:rsidP="007C7449">
      <w:pPr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Проте, оговорюючи й інтерпретуючи літературу, учні отримують і щось більше.</w:t>
      </w:r>
    </w:p>
    <w:p w:rsidR="007C7449" w:rsidRDefault="007C7449" w:rsidP="007C7449">
      <w:pPr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Літературні надбання приносять </w:t>
      </w:r>
      <w:proofErr w:type="spellStart"/>
      <w:r>
        <w:rPr>
          <w:color w:val="000000"/>
          <w:sz w:val="28"/>
          <w:szCs w:val="28"/>
          <w:lang w:val="uk-UA"/>
        </w:rPr>
        <w:t>„частину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життя”</w:t>
      </w:r>
      <w:proofErr w:type="spellEnd"/>
      <w:r>
        <w:rPr>
          <w:color w:val="000000"/>
          <w:sz w:val="28"/>
          <w:szCs w:val="28"/>
          <w:lang w:val="uk-UA"/>
        </w:rPr>
        <w:t xml:space="preserve"> до класу, де учні можуть обговорити ситуацію, що склалася, подивитись на неї зсередини і ззовні так, як її описали майстри спостереження мовними засобами. Вони можуть використати літературні твори для більш глибокого розуміння людей поруч і далеко від себе. Якщо вони обговорюють твори зі своїми однокласниками та чують, як інші відповідають їм, то можуть краще зрозуміти однокласників і себе самих.</w:t>
      </w:r>
    </w:p>
    <w:p w:rsidR="007C7449" w:rsidRDefault="007C7449" w:rsidP="007C7449">
      <w:pPr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Оскільки метою літератури є покращення розуміння учнями людського життя, активні методи навчання мають бути обов’язковими.</w:t>
      </w:r>
    </w:p>
    <w:p w:rsidR="007C7449" w:rsidRDefault="007C7449" w:rsidP="007C7449">
      <w:pPr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Учні рідко роблять відкриття, слухаючи вчителя, - вони мають працювати над власними відкриттями через обмірковування та дискусію.</w:t>
      </w:r>
    </w:p>
    <w:p w:rsidR="007C7449" w:rsidRDefault="007C7449" w:rsidP="007C7449">
      <w:pPr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Методи, що сприяють цьому:</w:t>
      </w:r>
    </w:p>
    <w:p w:rsidR="007C7449" w:rsidRDefault="007C7449" w:rsidP="007C7449">
      <w:pPr>
        <w:ind w:firstLine="54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lastRenderedPageBreak/>
        <w:t>„Метод</w:t>
      </w:r>
      <w:proofErr w:type="spellEnd"/>
      <w:r>
        <w:rPr>
          <w:color w:val="000000"/>
          <w:sz w:val="28"/>
          <w:szCs w:val="28"/>
          <w:lang w:val="uk-UA"/>
        </w:rPr>
        <w:t xml:space="preserve"> спільного </w:t>
      </w:r>
      <w:proofErr w:type="spellStart"/>
      <w:r>
        <w:rPr>
          <w:color w:val="000000"/>
          <w:sz w:val="28"/>
          <w:szCs w:val="28"/>
          <w:lang w:val="uk-UA"/>
        </w:rPr>
        <w:t>опитування”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„Павутинка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дискусій”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„Спеціальні</w:t>
      </w:r>
      <w:proofErr w:type="spellEnd"/>
      <w:r>
        <w:rPr>
          <w:color w:val="000000"/>
          <w:sz w:val="28"/>
          <w:szCs w:val="28"/>
          <w:lang w:val="uk-UA"/>
        </w:rPr>
        <w:t xml:space="preserve"> ролі під час </w:t>
      </w:r>
      <w:proofErr w:type="spellStart"/>
      <w:r>
        <w:rPr>
          <w:color w:val="000000"/>
          <w:sz w:val="28"/>
          <w:szCs w:val="28"/>
          <w:lang w:val="uk-UA"/>
        </w:rPr>
        <w:t>обговорення”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„Залиште</w:t>
      </w:r>
      <w:proofErr w:type="spellEnd"/>
      <w:r>
        <w:rPr>
          <w:color w:val="000000"/>
          <w:sz w:val="28"/>
          <w:szCs w:val="28"/>
          <w:lang w:val="uk-UA"/>
        </w:rPr>
        <w:t xml:space="preserve"> за мною останнє </w:t>
      </w:r>
      <w:proofErr w:type="spellStart"/>
      <w:r>
        <w:rPr>
          <w:color w:val="000000"/>
          <w:sz w:val="28"/>
          <w:szCs w:val="28"/>
          <w:lang w:val="uk-UA"/>
        </w:rPr>
        <w:t>слово”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„Драматичні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ролі”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„Мінливі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перспективи”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„Драматична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інтерпретація”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„Навчання</w:t>
      </w:r>
      <w:proofErr w:type="spellEnd"/>
      <w:r>
        <w:rPr>
          <w:color w:val="000000"/>
          <w:sz w:val="28"/>
          <w:szCs w:val="28"/>
          <w:lang w:val="uk-UA"/>
        </w:rPr>
        <w:t xml:space="preserve"> на </w:t>
      </w:r>
      <w:proofErr w:type="spellStart"/>
      <w:r>
        <w:rPr>
          <w:color w:val="000000"/>
          <w:sz w:val="28"/>
          <w:szCs w:val="28"/>
          <w:lang w:val="uk-UA"/>
        </w:rPr>
        <w:t>контрасті”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7C7449" w:rsidRDefault="007C7449" w:rsidP="007C7449">
      <w:pPr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всі ці технології можна дізнатися в даному посібнику.</w:t>
      </w:r>
    </w:p>
    <w:p w:rsidR="00EA6DFA" w:rsidRPr="007C7449" w:rsidRDefault="00EA6DFA">
      <w:pPr>
        <w:rPr>
          <w:lang w:val="uk-UA"/>
        </w:rPr>
      </w:pPr>
    </w:p>
    <w:sectPr w:rsidR="00EA6DFA" w:rsidRPr="007C7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46670"/>
    <w:multiLevelType w:val="hybridMultilevel"/>
    <w:tmpl w:val="2B52614E"/>
    <w:lvl w:ilvl="0" w:tplc="0419000B">
      <w:start w:val="1"/>
      <w:numFmt w:val="bullet"/>
      <w:lvlText w:val="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F7342B"/>
    <w:multiLevelType w:val="hybridMultilevel"/>
    <w:tmpl w:val="027A6B62"/>
    <w:lvl w:ilvl="0" w:tplc="0419000B">
      <w:start w:val="1"/>
      <w:numFmt w:val="bullet"/>
      <w:lvlText w:val="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B03EA2"/>
    <w:multiLevelType w:val="hybridMultilevel"/>
    <w:tmpl w:val="38CA2BE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D2788C"/>
    <w:multiLevelType w:val="hybridMultilevel"/>
    <w:tmpl w:val="0562BE94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0B">
      <w:start w:val="1"/>
      <w:numFmt w:val="bullet"/>
      <w:lvlText w:val="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D63EE0"/>
    <w:multiLevelType w:val="hybridMultilevel"/>
    <w:tmpl w:val="08AAA3E2"/>
    <w:lvl w:ilvl="0" w:tplc="CBA2B0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7449"/>
    <w:rsid w:val="007C7449"/>
    <w:rsid w:val="00EA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C744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7C7449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1248</Words>
  <Characters>7117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2009-10-22T17:22:00Z</dcterms:created>
  <dcterms:modified xsi:type="dcterms:W3CDTF">2009-10-22T17:23:00Z</dcterms:modified>
</cp:coreProperties>
</file>