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DC" w:rsidRPr="006556FA" w:rsidRDefault="004212DC" w:rsidP="00D27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56FA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65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FA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6556FA">
        <w:rPr>
          <w:rFonts w:ascii="Times New Roman" w:hAnsi="Times New Roman" w:cs="Times New Roman"/>
          <w:sz w:val="28"/>
          <w:szCs w:val="28"/>
        </w:rPr>
        <w:t xml:space="preserve"> школа </w:t>
      </w:r>
    </w:p>
    <w:p w:rsidR="004212DC" w:rsidRPr="006556FA" w:rsidRDefault="004212DC" w:rsidP="00D27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</w:rPr>
        <w:t xml:space="preserve">І – ІІІ </w:t>
      </w:r>
      <w:proofErr w:type="spellStart"/>
      <w:r w:rsidRPr="006556FA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556FA">
        <w:rPr>
          <w:rFonts w:ascii="Times New Roman" w:hAnsi="Times New Roman" w:cs="Times New Roman"/>
          <w:sz w:val="28"/>
          <w:szCs w:val="28"/>
        </w:rPr>
        <w:t xml:space="preserve"> № 56 </w:t>
      </w:r>
    </w:p>
    <w:p w:rsidR="004212DC" w:rsidRPr="006556FA" w:rsidRDefault="004212DC" w:rsidP="00D27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56FA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  <w:r w:rsidRPr="006556FA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4212DC" w:rsidRDefault="004212DC" w:rsidP="00D2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Здійснення національного виховання </w:t>
      </w:r>
    </w:p>
    <w:p w:rsidR="004212DC" w:rsidRPr="006556FA" w:rsidRDefault="004212DC" w:rsidP="00D27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уроках української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мови і літератури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Видатний український педагог Григорій Ващенко зазначав, що «національне виховання молоді є найважливішим завданням нашого народу».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Кожне нове покоління людей живе і розвивається у певному національному середовищі, життя якого залежить від особливостей державного устрою країни. Дитина від народження перебуває під впливом як соціально-економічних умов, так і національної специфіки: побутового життя, культури, народних звичаїв, традицій. Вона переймає від дорослих багатство рідної мови, відчуття прихильності та симпатії до духовності свого народу, поступово призвичаюється до усталених морально-правових норм. Усе це веде до появи у неї особливих рис національної психології – ментальності, які стають підґрунтям для виховання громадянина-патріота.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Громадянська позиція свідомого українця має полягати в активному обстоюванні традиційн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 для нашого менталітету рис особистості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: любові до рідної землі, товариськості, розумної достатності, цінності родинного життя, духовності повсякденного буття, уважного ставлення до людей.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духовно багату особистість непросто. Це вимагає досить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 часу і натхненної праці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Розбудова незалежної української держави поставила нові завдання перед суспільством узагалі і перед школою зокрема. Виконання цих завдань вимагає кардинальних змін у вихованні підростаючих поколінь, яке є головним гарантом оновлення і процвітання нашої Батьківщини.  Формування національної свідомості школярів набуває першочергового значення в умовах розбудови незалежної України. Державна національна програма «Освіта» (Україна в XXI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столітті) головною метою національного виховання ставить успадкування школярами надбань історії свого народу, мови, культури, звичаєвості, духовної моральності.</w:t>
      </w:r>
    </w:p>
    <w:p w:rsidR="004212DC" w:rsidRPr="006556FA" w:rsidRDefault="004212DC" w:rsidP="00C6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Найголовніше для мене, як для вчителя, є виховання активної, небайдужої, творчої, відповідальної особистості. Бо саме від такої особистості залежить майбутнє нашої України. Тому пріоритетом формування громадянської свідомості учнів у навчально-виховному процесі є виховання у них патріотичних почуттів, формування національної свідомості, любові до рідної землі і свого народу. У своїй роботі </w:t>
      </w:r>
      <w:r w:rsidRPr="00764EB9">
        <w:rPr>
          <w:rFonts w:ascii="Times New Roman" w:hAnsi="Times New Roman" w:cs="Times New Roman"/>
          <w:sz w:val="28"/>
          <w:szCs w:val="28"/>
          <w:lang w:val="uk-UA"/>
        </w:rPr>
        <w:t>спираюсь на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національні традиції, підпорядковую діяльність своїх вихованців морально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ціннісним орієнтаці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м національного менталітету українців: бути щедрим, розуміти інших, співчувати людям, поважати старших.</w:t>
      </w:r>
    </w:p>
    <w:p w:rsidR="004212DC" w:rsidRPr="006556FA" w:rsidRDefault="004212DC" w:rsidP="00C6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Впевнена, що уміле використання традиційних та інтерактивних методів навчання та виховання є успіхом формування громадянської свідомості  школярів.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Український народ має великі надбання у вихованні людських </w:t>
      </w:r>
      <w:r w:rsidRPr="0019386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чеснот.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віків із покоління до покоління передавалися звичаї, обряди й традиції, які допомагали виховувати вмілих господарів, справжніх патріотів свого краю й рідної землі, морально зрілих і фізично досконалих громадян.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Ми  маємо навчити учня вільно володіти вміннями і навичками, комунікативно виправдано користуватися засобами рідної мови - її стилями, типами, жанрами в усіх видах мовленнєвої діяльності (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, читання, говоріння, письмо), практично користуватися рідною мовою в найрізноманітніших життєвих ситуаціях.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Маючи достатній досвід педагогічної практики, в міру своїх можливостей, мною взято за мету створення цілісної системи всебічного розвитку особистості майбутнього громадянина-патріота України шляхом ознайомлення дітей з культурою, традиціями та звичаями українського народу; а також формування у них почуття причетності до історії та майбутнього свого краю, пробудження і виховання патріотичних почуттів.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Враховуючи індивідуальні особливості дітей, рівень правосвідомості, духовності та моральності кожного, виконуючи вимоги Державного стандарту працюю за такими  завданнями: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самореалізації особистості відповідно до її здібностей, суспільних та власних інтересів;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виховання любові до рідного краю, рідного дому, сім’ї;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національної свідомості і почуття власної гідності як представників свого народу; 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формування мовної культури, оволодіння і вживання української мови;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викликати бажання працювати задля розквіту держави, готовності її захищати;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виховання любові до культурного спадку свого народу;</w:t>
      </w:r>
    </w:p>
    <w:p w:rsidR="004212DC" w:rsidRPr="006556FA" w:rsidRDefault="004212DC" w:rsidP="00C664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формування духовно-моральних взаємин, утвердження принципів загальнолюдської моралі: правди, справедливості, милосердя, доброти;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є однією з найдавніших і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розвинутіших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мов світу. Вона має багатовікову історію свого розвитку, тому скарбниця її виражальних засобів, пізнавально-навчальних прийомів практично невичерпна. Вона надзвичайно багата лексично, граматично і інтонаційно, тому за своїми можливостями здатна виконувати велику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культуротворчу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, духовно творчу, </w:t>
      </w:r>
      <w:r w:rsidR="00D96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4EB9">
        <w:rPr>
          <w:rFonts w:ascii="Times New Roman" w:hAnsi="Times New Roman" w:cs="Times New Roman"/>
          <w:sz w:val="28"/>
          <w:szCs w:val="28"/>
          <w:lang w:val="uk-UA"/>
        </w:rPr>
        <w:t>народотворчу</w:t>
      </w:r>
      <w:proofErr w:type="spellEnd"/>
      <w:r w:rsidRPr="00C6640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історичну роль. Виховання поваги і любові до рідної мови, пробудження почуття захоплення її красою, ліричністю, милозвучністю, виразністю, а головне отримання знань за допомогою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мови—це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є міцний і надійний гарант національного виховання.   Через рідну мову і культуру, вважав В.С</w:t>
      </w:r>
      <w:r>
        <w:rPr>
          <w:rFonts w:ascii="Times New Roman" w:hAnsi="Times New Roman" w:cs="Times New Roman"/>
          <w:sz w:val="28"/>
          <w:szCs w:val="28"/>
          <w:lang w:val="uk-UA"/>
        </w:rPr>
        <w:t>имоненко, дитина здійснює своє «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синівське п</w:t>
      </w:r>
      <w:r>
        <w:rPr>
          <w:rFonts w:ascii="Times New Roman" w:hAnsi="Times New Roman" w:cs="Times New Roman"/>
          <w:sz w:val="28"/>
          <w:szCs w:val="28"/>
          <w:lang w:val="uk-UA"/>
        </w:rPr>
        <w:t>раво побути з матір'ю на самоті»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Досконале володіння рідною мовою безпосередньо впливає на розвиток інтелектуальних, естетичних інтересів учнів, їх моральних почуттів. Тому  домагаюсь практичного спрямування уроків для підвищення орфографічної та пунктуаційної грамотності учнів,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розвитку їх мовної освіти. Ось наприклад, під час проведення вступного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уроку в шостому класі </w:t>
      </w:r>
      <w:r w:rsidRPr="00764EB9">
        <w:rPr>
          <w:rFonts w:ascii="Times New Roman" w:hAnsi="Times New Roman" w:cs="Times New Roman"/>
          <w:sz w:val="28"/>
          <w:szCs w:val="28"/>
          <w:lang w:val="uk-UA"/>
        </w:rPr>
        <w:t>на тему: «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Кра</w:t>
      </w:r>
      <w:r>
        <w:rPr>
          <w:rFonts w:ascii="Times New Roman" w:hAnsi="Times New Roman" w:cs="Times New Roman"/>
          <w:sz w:val="28"/>
          <w:szCs w:val="28"/>
          <w:lang w:val="uk-UA"/>
        </w:rPr>
        <w:t>са і багатство української мови»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ставлю перед собою мету: показати учням красу, багатство, невмирущість державної мови України, розкрити значення мови в житті людини, суспільства, виховувати любов до неї, гордість за свій народ, який має славне героїчне минуле і багату культуру. 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Культорологічна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змістова лінія програми з української мови містить перелік тем, які орієнтують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- словесника на добір відповідних текстів, що ознайомлюють з історією, звичаями й традиціями, мистецькими скарбами, духовною культурою, постатями кращих синів і дочок українського народу, із загальнолюдськими нормами моралі покоління свою мудрість і славу, традиції і культуру. 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Серед методичних засобів успішного навчання є перевірені практикою проблемні та творчі мовні і мовленнєві завдання, опорні конспекти, узагальнюючі таблиці і схеми, текст як одиниця навчання, ситуативні ігри, вправи з використанням алгоритмів та елементів програмування тощо. При цьому у школярів включається зорова пам'ять, що полегшує розумову діяльність та сприяє швидкому і свідомому запам'ятовуванню. Намагаюся виробити в школярів усвідомлення необхідності вивчення правил, що є основою оволодіння грамотним письмом, щоб спонукати їх до старанності й наполегливості у роботі щодо вироблення орфографічних умінь і навичок. Використання різнорівневого дидактичного матеріалу відіграє важливу роль у підвищенні ефективності навчального процесу: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диференційований підхід,  розвиваю інтерес у дітей до української мови і культури за допомогою усної народної творчості - невичерпного джерела виховання дитини. Скарбниця усної народної творчості надзвичайно багата. Є в ній і казка і легенда, загадка і лічилка, приказки й прислів'я, скоромовки,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чистомовки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>. Вона відображає життя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його історію, мову, народну мудрість. Через народну 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 дістає перші уявлення про культуру та побут свого народу.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Прислів'я та пр</w:t>
      </w:r>
      <w:r>
        <w:rPr>
          <w:rFonts w:ascii="Times New Roman" w:hAnsi="Times New Roman" w:cs="Times New Roman"/>
          <w:sz w:val="28"/>
          <w:szCs w:val="28"/>
          <w:lang w:val="uk-UA"/>
        </w:rPr>
        <w:t>иказки приваблюють учнів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яскравою грою слів, барвистістю мови, ритмікою. Часто їх використовую у спілкуванні з дітьми: під час вивчення мовного матеріалу.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 своїй роботі  використовую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загадки, які мають багато спільного з прислів'ями та приказками. Тематика загадок різноманітна: про рослинний, тваринний світ, пори року, працю, господарювання, побут і інше. Саме за допомогою загадок збагачується словник дітей. А успішному відгадуванню загадок в давні часі надавалося дуже велике значення: воно було мірилом мудрості і розуму.</w:t>
      </w:r>
    </w:p>
    <w:p w:rsidR="004212DC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Народні пісні, які в сукупності своїй окреслюють феномен української нації, промовляючи до прийдешніх поколінь, покликані виплекати в їх душах національну свідомість і гордість за свій нар</w:t>
      </w:r>
      <w:r>
        <w:rPr>
          <w:rFonts w:ascii="Times New Roman" w:hAnsi="Times New Roman" w:cs="Times New Roman"/>
          <w:sz w:val="28"/>
          <w:szCs w:val="28"/>
          <w:lang w:val="uk-UA"/>
        </w:rPr>
        <w:t>од, його історію, культуру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Аналіз праць визначних просвітителів, письменників, діячів культури і мистецтва, дослідження текстів пісенного фольклору України переконливо показують, що українські народні пісні -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джерело пам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’яті народу, духовний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набуток, - є дієвим засобом формування національної самосвідомості. Завдяки емоційності, мелодійності, змістовності й образному багатству українська пісня легко засвоюється слухачем, її зміст трансформується в ставленні особистості до рідної землі, народу, Батьківщини.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Щоб твори усної народної творчості завжди були постійними помічниками у роботі, я їх систематично накопичую, групую за темами, оформлюю в альбом.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Великого значення надаю навчальній грі, мовним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цікавинкам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>, які здатні активізувати діяльність, підвищити інтерес до предмета і, що важливо, стимулювати різні види спілкування, розвивати мовлення.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проведеної роботи з виховання у дітей інтересу до української мови та володіння нею  позитивний, про що свідчить проведений на основі діагностики моніторинг визначення рівня обізнаності школярів з відповідних тем.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Важливою складовою різнобічного виховання особистості та формування національної свідомості учнів є українська література, зокрема вивчення епічних полотен минулих епох та сучасності, які пробуджують у юних громадянах національну свідомість, розвивають художній смак і потяг до прекрасного. На уроках літератури  маю більше можливості формувати комунікативну функцію мови, прищеплювати національну ідеологію. Цьому сприяє багатий ідейно-тематичний зміст запропонованих програмою художніх творів. Основне завдання уроків літератури – зробити національно-культурні надбання народу невід</w:t>
      </w:r>
      <w:r w:rsidRPr="006556FA">
        <w:rPr>
          <w:rFonts w:ascii="Times New Roman" w:hAnsi="Times New Roman" w:cs="Times New Roman"/>
          <w:sz w:val="28"/>
          <w:szCs w:val="28"/>
        </w:rPr>
        <w:t>’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ємною частиною внутрішнього світу підростаючого покоління. Національно-патріотичне виховання на уроках літератури здійснюю на основі проблемного вивчення текстів, де є активна позиція героїв у ставленні до проблем національного відродження.</w:t>
      </w:r>
      <w:r w:rsidRPr="006556FA">
        <w:rPr>
          <w:rFonts w:ascii="Times New Roman" w:hAnsi="Times New Roman" w:cs="Times New Roman"/>
          <w:sz w:val="28"/>
          <w:szCs w:val="28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Свою роботу спрямовую на досягнення максимально розвиваючого навчально-виховного впливу на учнів, формування в них широкого світогляду, творчої уяви, національної свідомості та громадської гідності.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Важливе місце  посідають уроки з літератури рідного краю, на яких формуються почуття гордості за творців-земляків.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На уроках літератури широко використовую скарб усної народної творчості — казки, легенди та притчі, які містять в собі значний пізнавальний і виховний потенціал і доступні до сприймання учнями. На їх основі я знайомлю дітей з історією українського народу, його традиціями.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У позакласній роботі велику увагу приділяю народознавству, бо вважаю, що тільки через розуміння і сприйняття народних звичаїв можна формувати гордість за свою приналежність до такої давньої і мудрої нації, як українці. Звичаї та обряди українського народу - не додаток до життя, а саме життя, яскравий вияв його самобутнього характеру, світогляду.</w:t>
      </w:r>
      <w:r w:rsidRPr="006556FA">
        <w:rPr>
          <w:rFonts w:ascii="Times New Roman" w:hAnsi="Times New Roman" w:cs="Times New Roman"/>
          <w:sz w:val="28"/>
          <w:szCs w:val="28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У звичаях, обрядовості зафіксоване національне буття народу.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9">
        <w:rPr>
          <w:rFonts w:ascii="Times New Roman" w:hAnsi="Times New Roman" w:cs="Times New Roman"/>
          <w:sz w:val="28"/>
          <w:szCs w:val="28"/>
          <w:lang w:val="uk-UA"/>
        </w:rPr>
        <w:t xml:space="preserve"> На жаль, мушу визнати недостатній рівень володіння українською мовою учнів.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Такі результати пояснюються особливостями мовного середовища  нашого  міста, які полягають у тому, що значна частина населення користується російською мовою, як засобом спілкування. Тому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відсутність україномовного оточення і можливості безпосереднього спілкування учнів з дорослими й однолітками українською мовою зумовлюють серйозні труднощі в оволодінні  українським мовленням. На цьому факті я усвідомила, що повернення втраченої духовності, загубленої мови потребує </w:t>
      </w:r>
      <w:r w:rsidRPr="00764EB9">
        <w:rPr>
          <w:rFonts w:ascii="Times New Roman" w:hAnsi="Times New Roman" w:cs="Times New Roman"/>
          <w:sz w:val="28"/>
          <w:szCs w:val="28"/>
          <w:lang w:val="uk-UA"/>
        </w:rPr>
        <w:t>копіткої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праці, послідовного виховання інтересу у дітей до української культури і мови.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Діти – це квіти в саду суспільного життя, і нам, дорослим, дуже хочеться, щоб вони зросли привабливими і любими для ока найвибагливішого садівника. А для цього потрібен дбайливий догляд, любов, уміння відчувати серцем усе, що відбувається навколо. Виховуючи почуття, потрібно торкатися розуму словом, зазирати непомітно у найпотаємніші закутки дитячої душі, вчити відчувати серцем інших.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Впевнена, що мої вихованці виростуть справжніми патріотами, які любитимуть Україну, пишатимуться нею.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Pr="00D96A28" w:rsidRDefault="004212DC" w:rsidP="00D96A2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6A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:rsidR="004212DC" w:rsidRPr="00D96A28" w:rsidRDefault="004212DC" w:rsidP="00461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A28">
        <w:rPr>
          <w:rFonts w:ascii="Times New Roman" w:hAnsi="Times New Roman" w:cs="Times New Roman"/>
          <w:b/>
          <w:sz w:val="28"/>
          <w:szCs w:val="28"/>
          <w:lang w:val="uk-UA"/>
        </w:rPr>
        <w:t>Інтегрований урок з української літератури та музичного мистецтва</w:t>
      </w:r>
    </w:p>
    <w:p w:rsidR="004212DC" w:rsidRPr="00764EB9" w:rsidRDefault="004212DC" w:rsidP="00461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B9">
        <w:rPr>
          <w:rFonts w:ascii="Times New Roman" w:hAnsi="Times New Roman" w:cs="Times New Roman"/>
          <w:sz w:val="28"/>
          <w:szCs w:val="28"/>
          <w:lang w:val="uk-UA"/>
        </w:rPr>
        <w:t>(6 клас)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Календарно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- обрядові пісні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навчальна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Розширити уявлення учнів про календарно-обрядові пісні;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Вчити учнів розрізняти колядки, веснянки, купальські та жниварські пісні; 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Прийти до висновку, що народна музична творчість – є віддзеркалення життя народу.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розвиваюча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Розвивати навички виразного читання, аналізу купальських, жниварських пісень;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Розвивати вокально-хорові навички;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Вчити проявляти  відношення до музики через пошук виразних жестів, рухів, міміки, відповідних інтонаційній природі музичного образу.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виховна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Виховувати пошану до народних звичаїв, любов до народної музики;</w:t>
      </w:r>
    </w:p>
    <w:p w:rsidR="004212DC" w:rsidRPr="006556FA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Виховувати повагу до людської праці, хліба, звичаїв і традицій українців;.</w:t>
      </w:r>
    </w:p>
    <w:p w:rsidR="004212DC" w:rsidRDefault="004212DC" w:rsidP="00D27D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Виховувати  музичну  культуру та  естетичний смак учнів.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: народні пісні, їх види; календарно-обрядові пісні, жниварські, купальські пісні.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Музичний матеріал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УНП «Ой на Івана, та й на Купала  - слухання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УНП «Вийшли в поле косарі» - виконання, інсценізація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Українські колядки та щедрівки «Добрий вечір тобі» , «Нова радість стала» - виконання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УНП-гра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«Подоляночка» - виконання, інсценізація   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: записи народних пісень, ілюстрації до календарно-обрядових пісень; декорації до інсценівки обряду щедрування,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обжинок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; матеріали про хліб, збірники прислів’їв, мультимедійна презентація, фрагмент відео «Свято Івана Купала», 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 матеріал: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таблиця-кадендар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 проведення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модульний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урок-подорож по сторінках  народного календаря.</w:t>
      </w:r>
    </w:p>
    <w:p w:rsidR="004212DC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4212DC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2DC" w:rsidRPr="00764EB9" w:rsidRDefault="004212DC" w:rsidP="00764EB9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764EB9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Перший  змістовно-пошуковий навчальний модуль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</w:p>
    <w:p w:rsidR="004212DC" w:rsidRDefault="004212DC" w:rsidP="00D2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Епіграф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212DC" w:rsidRDefault="004212DC" w:rsidP="00D2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 така ж давня, як і мова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12DC" w:rsidRPr="006556FA" w:rsidRDefault="004212DC" w:rsidP="00D27D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(О. Потебня)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(Клас заздалегідь поділяється на чотири групи відповідно до пір року й готує за календарно-обрядовими  піснями  інсценізації  українських  звичаїв  та  обрядів.)</w:t>
      </w:r>
    </w:p>
    <w:p w:rsidR="004212DC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ПОВІДОМЛЕННЯ ТЕМИ Й МЕТИ УРОКУ</w:t>
      </w:r>
    </w:p>
    <w:p w:rsidR="004212DC" w:rsidRPr="00EC4D15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Сьогоднішній урок - це незвичайний урок, він присвячений  жанрам української народної музики.  Зверніть увагу на епіграф уроку: «Пісня така ж давня, як і мова» (О. Потебня). 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Тема нашого уроку «Календарно-обрядові пісні», отже на нашому уроці буде звучати українська народна музика, вірші. Все це допоможе нам відтворити життєвий шлях українського народу.</w:t>
      </w:r>
    </w:p>
    <w:p w:rsidR="004212DC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МОТИВАЦІЯ НАВЧАЛЬНОЇ ДІЯЛЬНОСТІ ШКОЛЯРІВ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Які види  українських народних пісень ви знаєте? (відповіді учнів).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 Існує безліч українських пісень. З давніх –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народ славиться своєю співучістю, люди навіть склали легенду про те, як Бог роздавав таланти..  (Учениця розповідає легенду про Дівчину - Україну, яку Господь обдарував піснею).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 Що, за цією легендою, значила пісня для України, для її народу, чому вона названа «неоціненним даром»?</w:t>
      </w:r>
    </w:p>
    <w:p w:rsidR="004212DC" w:rsidRDefault="004212DC" w:rsidP="00D9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 Народна пісня - це скарб українського народу. В народі кажуть, що у піснях , як у книжках можна читати нашу історію. В українській пісні і ніжність, і ласка, і любов. Вона була добрим порадником у радості і горі, допомагала в праці. Усі народні звичаї та обряди відтворені в піснях. Недаремно кажуть, що пісня – народний календар.</w:t>
      </w:r>
    </w:p>
    <w:p w:rsidR="00D96A28" w:rsidRPr="00D96A28" w:rsidRDefault="00D96A28" w:rsidP="00D9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III.АКТУАЛІЗАЦІЯ ОПОРНИХ ЗНАНЬ УЧНІВ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Вчитель музичного мистецтва.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Одними з найдавніших серед народних пісень є календарно-обрядові. Кожної пори року виконувалися  певні обряди та відповідні їм пісні. Тому й розрізняють пісні літнього циклу — русальні, купальські, жниварські; пісні зимового циклу — колядки й щедрівки; веснянки. А зараз я пропоную  відправитися в цікаву подорож сторінками  музичного альбому з  ілюстраціями в світ народної пісні.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літератури.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 Розповідь про народні пісні, їх види, виконавців.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Класифікація календарно-обрядової поезії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IV.    ФОРМУВАННЯ І ВДОСКОНАЛЕННЯ ВМІНЬ ТА НАВИЧОК</w:t>
      </w:r>
    </w:p>
    <w:p w:rsidR="004212DC" w:rsidRPr="006556FA" w:rsidRDefault="004212DC" w:rsidP="004616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Пісні літнього циклу (п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учня про русальні та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петрівочні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пісні, виразне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12DC" w:rsidRPr="006556FA" w:rsidRDefault="004212DC" w:rsidP="004616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Повідомлення учня про купальські пісні, виразне читання.</w:t>
      </w:r>
    </w:p>
    <w:p w:rsidR="004212DC" w:rsidRPr="006556FA" w:rsidRDefault="004212DC" w:rsidP="004616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Повідомлення учня про жниварські пісні, виразне читання.</w:t>
      </w:r>
    </w:p>
    <w:p w:rsidR="004212DC" w:rsidRPr="006556FA" w:rsidRDefault="004212DC" w:rsidP="004616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Виразне читання пісень.</w:t>
      </w:r>
    </w:p>
    <w:p w:rsidR="004212DC" w:rsidRPr="006556FA" w:rsidRDefault="004212DC" w:rsidP="004616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Аналіз пісень.</w:t>
      </w:r>
    </w:p>
    <w:p w:rsidR="004212DC" w:rsidRPr="006556FA" w:rsidRDefault="004212DC" w:rsidP="00D96A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До якого виду, циклу належить твір, з яких деталей це зрозуміло?</w:t>
      </w:r>
    </w:p>
    <w:p w:rsidR="004212DC" w:rsidRPr="006556FA" w:rsidRDefault="004212DC" w:rsidP="00D96A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Яка тема та головна думка пісні?</w:t>
      </w:r>
    </w:p>
    <w:p w:rsidR="004212DC" w:rsidRPr="006556FA" w:rsidRDefault="004212DC" w:rsidP="00D96A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Які художні засоби використовуються ?</w:t>
      </w:r>
    </w:p>
    <w:p w:rsidR="004212DC" w:rsidRPr="006556FA" w:rsidRDefault="004212DC" w:rsidP="00D96A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Який настрій даної календарно-обрядової пісні?</w:t>
      </w:r>
    </w:p>
    <w:p w:rsidR="004212DC" w:rsidRDefault="004212DC" w:rsidP="004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Евристична бесіда.</w:t>
      </w:r>
    </w:p>
    <w:p w:rsidR="004212DC" w:rsidRPr="006556FA" w:rsidRDefault="004212DC" w:rsidP="004616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Як ви думаєте, що залишилося у нашому сучасному житті від тих давніх жниварських пісень та пов’язаних із ними обрядів? (Пошана до хліборобської праці, до хліба.)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Інтерактивні вправи (робота в групах).</w:t>
      </w:r>
    </w:p>
    <w:p w:rsidR="004212DC" w:rsidRPr="006556FA" w:rsidRDefault="004212DC" w:rsidP="004616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Пригадайте прислів’я, пов’язані з хлібом (або виберіть їх зі збірників прислів’їв).</w:t>
      </w:r>
    </w:p>
    <w:p w:rsidR="004212DC" w:rsidRPr="006556FA" w:rsidRDefault="004212DC" w:rsidP="004616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Пригадайте народні прикмети, пов’язані з працею хліборобів.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Великою надією у нашого хліборобського народу були жнива. Це велике свято, і до нього на Україні готувалися заздалегідь. У перший день жнив люди вирушали до сходу сонця в поле. Всі були святково одягнені. Першу зажинку починала найкраща жниця. Вона розстеляла скатертину або рушник із хлібом – сіллю та свічкою. На узбіччі жниця зупинялася, тричі кланялася ниві, промовляючи: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„Дай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, Боже, легко почати, а ще 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легшее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дожати”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Косити починав 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найповноважніший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у селі чоловік. </w:t>
      </w:r>
    </w:p>
    <w:p w:rsidR="004212DC" w:rsidRPr="0046164B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gramStart"/>
      <w:r w:rsidRPr="004616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Інсценізація  української</w:t>
      </w:r>
      <w:proofErr w:type="gramEnd"/>
      <w:r w:rsidRPr="004616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народної пісні «Вийшли в поле косарі»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EB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764E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Перший сніп ставили в хаті на почесному  місці під образами – на покуті.  Обмолочувався він окремо. Зерна з цього снопа святили в церкві. Соломою першого снопа годували  корів, щоб не хворіли. </w:t>
      </w:r>
    </w:p>
    <w:p w:rsidR="004212DC" w:rsidRPr="00BA7AC1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A7A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7AC1">
        <w:rPr>
          <w:rFonts w:ascii="Times New Roman" w:hAnsi="Times New Roman" w:cs="Times New Roman"/>
          <w:b/>
          <w:sz w:val="28"/>
          <w:szCs w:val="28"/>
          <w:lang w:val="uk-UA"/>
        </w:rPr>
        <w:t>І Практична робота.</w:t>
      </w:r>
      <w:proofErr w:type="gramEnd"/>
    </w:p>
    <w:p w:rsidR="004212DC" w:rsidRPr="006556FA" w:rsidRDefault="004212DC" w:rsidP="00D96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заповнити таблицю-календар і визначити, які календарні пісні належать до купальських та </w:t>
      </w:r>
      <w:r>
        <w:rPr>
          <w:rFonts w:ascii="Times New Roman" w:hAnsi="Times New Roman" w:cs="Times New Roman"/>
          <w:sz w:val="28"/>
          <w:szCs w:val="28"/>
          <w:lang w:val="uk-UA"/>
        </w:rPr>
        <w:t>жниварських.</w:t>
      </w:r>
    </w:p>
    <w:p w:rsidR="004212DC" w:rsidRDefault="004212DC" w:rsidP="00764EB9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764EB9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lastRenderedPageBreak/>
        <w:t>Другий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</w:t>
      </w:r>
      <w:r w:rsidRPr="00764EB9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адаптивно-перетворювальний </w:t>
      </w:r>
    </w:p>
    <w:p w:rsidR="004212DC" w:rsidRPr="00764EB9" w:rsidRDefault="004212DC" w:rsidP="00764EB9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навчальний </w:t>
      </w:r>
      <w:r w:rsidRPr="00764EB9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модуль</w:t>
      </w:r>
    </w:p>
    <w:p w:rsidR="004212DC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Пісні зимового циклу</w:t>
      </w:r>
    </w:p>
    <w:p w:rsidR="004212DC" w:rsidRPr="006866AF" w:rsidRDefault="004212DC" w:rsidP="00686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За осінніми турботами проходила осінь і наставали великі зимові християнські свята: Різдво Христове, Новий рік, Водохреща, які супроводжувалися колядками та щедрівками. 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Колядки–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це переважно величальні пісні. Колядками зустрічали Святий вечір Христового Різдва. Колядники у масках та костюмах казкових персонажів ходили по хатах, розносячи добру звістку і радість людям: «Христос народився!»  Відомі класичні колядки «Нова радість стала», «Добрий вечір тобі, пане господарю!», «Старий  рік минає».</w:t>
      </w:r>
    </w:p>
    <w:p w:rsidR="004212DC" w:rsidRPr="006556FA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</w:t>
      </w:r>
      <w:r w:rsidR="00D96A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Інсценізація у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чнями свята Нового року, виконання колядок, щедрівок </w:t>
      </w:r>
    </w:p>
    <w:p w:rsidR="004212DC" w:rsidRPr="006866AF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Учні заповнюють таблицю-календар  (зима - колядки, щедрівки - «Добрий вечір тобі, пане господарю», «Щедрий вечір»)</w:t>
      </w:r>
    </w:p>
    <w:p w:rsidR="004212DC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Pr="006014CD" w:rsidRDefault="004212DC" w:rsidP="00D27D02">
      <w:pPr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6014CD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Третій  системно-узагальнюючий навчальний модуль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Default="004212DC" w:rsidP="00764E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І.Пісні весняного циклу</w:t>
      </w:r>
    </w:p>
    <w:p w:rsidR="004212DC" w:rsidRPr="006556FA" w:rsidRDefault="004212DC" w:rsidP="0076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До якого жанру належить ця пісня? Слухання УНП «Вийди-вийди, Іванку»»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Разом з веснянкою переносимось у місяць березень, з якого власне і починався рік у наших давніх предків. 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Веснянки - це пісні на честь приходу весни, календарно-обрядові пісні весняного циклу, які мають закличний характер і сприймаються як звертання до весни. І як тільки починали танути сніги, дівчата, парубки, діти виходили на пагорби за село і співали пісень, запрошуючи весну швидше принести тепло «старим бабам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кийочки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>», «а дівчатам - віночки». А ідола зими з голосіннями та похоронними обрядами люди урочисто палили, топили чи ховали у труні, і цим проголошували перемогу тепла над холодом. До найдавніших веснянок належать обрядові хороводи та співи, а також пісні-ігри, наприклад  «Подоляночка»</w:t>
      </w:r>
    </w:p>
    <w:p w:rsidR="004212DC" w:rsidRPr="006866AF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t>ІІ.  Виконання пісні-гри «Подоляночка»</w:t>
      </w:r>
    </w:p>
    <w:p w:rsidR="004212DC" w:rsidRPr="006866AF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D96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Творче завдання (</w:t>
      </w: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поданою римою скласти пісеньку-веснянку)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6A28" w:rsidTr="00D96A28">
        <w:tc>
          <w:tcPr>
            <w:tcW w:w="4785" w:type="dxa"/>
          </w:tcPr>
          <w:p w:rsidR="00D96A28" w:rsidRPr="00D96A28" w:rsidRDefault="00D96A28" w:rsidP="00D9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група </w:t>
            </w:r>
          </w:p>
          <w:p w:rsidR="00D96A28" w:rsidRPr="00D96A28" w:rsidRDefault="00D96A28" w:rsidP="00D96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весна</w:t>
            </w:r>
          </w:p>
          <w:p w:rsidR="00D96A28" w:rsidRPr="00D96A28" w:rsidRDefault="00D96A28" w:rsidP="00D96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…………………. 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красна</w:t>
            </w:r>
          </w:p>
          <w:p w:rsidR="00D96A28" w:rsidRDefault="00D96A28" w:rsidP="00D96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гайочки</w:t>
            </w:r>
          </w:p>
          <w:p w:rsidR="00D96A28" w:rsidRPr="00D96A28" w:rsidRDefault="00D96A28" w:rsidP="00D96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струмочки</w:t>
            </w:r>
          </w:p>
        </w:tc>
        <w:tc>
          <w:tcPr>
            <w:tcW w:w="4786" w:type="dxa"/>
          </w:tcPr>
          <w:p w:rsidR="00D96A28" w:rsidRPr="00D96A28" w:rsidRDefault="00D96A28" w:rsidP="00D96A2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група 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діточки</w:t>
            </w:r>
            <w:proofErr w:type="spellEnd"/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квіточки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 ..закликати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……………………зустрічати</w:t>
            </w:r>
          </w:p>
        </w:tc>
      </w:tr>
      <w:tr w:rsidR="00D96A28" w:rsidTr="00D96A28">
        <w:tc>
          <w:tcPr>
            <w:tcW w:w="4785" w:type="dxa"/>
          </w:tcPr>
          <w:p w:rsidR="00D96A28" w:rsidRPr="00D96A28" w:rsidRDefault="00D96A28" w:rsidP="00D96A2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група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…………………співають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………………...вітають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………………...літечко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…………………житечко</w:t>
            </w:r>
          </w:p>
        </w:tc>
        <w:tc>
          <w:tcPr>
            <w:tcW w:w="4786" w:type="dxa"/>
          </w:tcPr>
          <w:p w:rsidR="00D96A28" w:rsidRPr="00D96A28" w:rsidRDefault="00D96A28" w:rsidP="00D9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група 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…………. 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весняночку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</w:t>
            </w: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подоляночку</w:t>
            </w:r>
          </w:p>
          <w:p w:rsidR="00D96A28" w:rsidRDefault="00D96A28" w:rsidP="00D96A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…………………у хаті</w:t>
            </w:r>
          </w:p>
          <w:p w:rsidR="00D96A28" w:rsidRPr="00D96A28" w:rsidRDefault="00D96A28" w:rsidP="00D96A28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…………………багаті</w:t>
            </w:r>
          </w:p>
        </w:tc>
      </w:tr>
    </w:tbl>
    <w:p w:rsidR="004212DC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212DC" w:rsidSect="00910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2DC" w:rsidRPr="006866AF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6866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866A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Учні продовжують заповнювати календар, вказуючи, які пісні належать до весняного циклу.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12DC" w:rsidRPr="006866AF" w:rsidRDefault="004212DC" w:rsidP="00601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66A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</w:t>
      </w:r>
      <w:r w:rsidRPr="006866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866A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РЕФЛЕКСІЯ ТА ОЦІНЮВАННЯ</w:t>
      </w:r>
    </w:p>
    <w:p w:rsidR="004212DC" w:rsidRPr="006556FA" w:rsidRDefault="004212DC" w:rsidP="00D96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64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 «Розрізане доміно»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: на одних картках записано початок назв пісень, а на решті – їх закінчення. Той, у кого картка з початком пісні, починає співати, а той, у кого картка з продовженням, - доспівує фразу. Зміст карток: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«Вийшли в поле косарі… -  … Косить ранком на зорі»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«Десь тут була подоляночка… - …десь тут була молодесенька»</w:t>
      </w:r>
    </w:p>
    <w:p w:rsidR="004212DC" w:rsidRPr="006556FA" w:rsidRDefault="004212DC" w:rsidP="0046164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«Добрий вечір тобі, пане господарю… - …Радуйся, ой радуйся, земле, син божий народився»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«Вийди, вийди, Іванку… - …заспівай нам веснянку»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«Ой, на Івана, ой, на Купала… -… ой, на Івана-Купала»</w:t>
      </w:r>
    </w:p>
    <w:p w:rsidR="004212DC" w:rsidRPr="006556FA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«Дивувалися ліси… - …де поділися </w:t>
      </w:r>
      <w:proofErr w:type="spellStart"/>
      <w:r w:rsidRPr="006556FA">
        <w:rPr>
          <w:rFonts w:ascii="Times New Roman" w:hAnsi="Times New Roman" w:cs="Times New Roman"/>
          <w:sz w:val="28"/>
          <w:szCs w:val="28"/>
          <w:lang w:val="uk-UA"/>
        </w:rPr>
        <w:t>вівси</w:t>
      </w:r>
      <w:proofErr w:type="spellEnd"/>
      <w:r w:rsidRPr="006556F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Бесіда за питаннями:</w:t>
      </w:r>
    </w:p>
    <w:p w:rsidR="004212DC" w:rsidRPr="006556FA" w:rsidRDefault="004212DC" w:rsidP="004616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Народна пісня-це розвага чи щось інше? (метод «Мікрофон»)</w:t>
      </w:r>
    </w:p>
    <w:p w:rsidR="004212DC" w:rsidRPr="006556FA" w:rsidRDefault="004212DC" w:rsidP="004616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Чому пісня пов’язана з життям народу, його звичаями, віруваннями?</w:t>
      </w:r>
    </w:p>
    <w:p w:rsidR="004212DC" w:rsidRPr="006556FA" w:rsidRDefault="004212DC" w:rsidP="004616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>Чи любите ви співати народні пісні? Чим вони вас приваблюють?</w:t>
      </w:r>
    </w:p>
    <w:p w:rsidR="004212DC" w:rsidRPr="006866AF" w:rsidRDefault="004212DC" w:rsidP="004616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866A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VІ.    ПІДСУМОК</w:t>
      </w:r>
    </w:p>
    <w:p w:rsidR="004212DC" w:rsidRPr="006556FA" w:rsidRDefault="004212DC" w:rsidP="003E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мистецтва.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Пісня іде поруч з людиною все життя. З нею працюють і відпочивають. З нею ми пов’язані від народження до самої смерті.</w:t>
      </w:r>
    </w:p>
    <w:p w:rsidR="004212DC" w:rsidRPr="006556FA" w:rsidRDefault="004212DC" w:rsidP="003E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В усі часи пісня в Україні була і є частиною людського життя, невичерпним джерелом наснаги. Саме народна пісня відроджує в наших душах любов до рідного слова й до рідної землі. А який слід у ваших душах залишили народні пісні, що ми вивчили?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Учні  висловлюють думки за допомогою методу незакінчених  речень 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Пісня для народу була…..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Пісня  допомагає…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Народна пісня мене вражає….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ab/>
        <w:t>Вивчаючи  народні  пісні, я …….</w:t>
      </w:r>
    </w:p>
    <w:p w:rsidR="004212DC" w:rsidRPr="006556FA" w:rsidRDefault="004212DC" w:rsidP="003E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музичного мистецтва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>. На цій ноті завершується наш урок.</w:t>
      </w:r>
    </w:p>
    <w:p w:rsidR="004212DC" w:rsidRPr="006556FA" w:rsidRDefault="004212DC" w:rsidP="003E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6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 української літератури</w:t>
      </w:r>
      <w:r w:rsidRPr="006556FA">
        <w:rPr>
          <w:rFonts w:ascii="Times New Roman" w:hAnsi="Times New Roman" w:cs="Times New Roman"/>
          <w:sz w:val="28"/>
          <w:szCs w:val="28"/>
          <w:lang w:val="uk-UA"/>
        </w:rPr>
        <w:t xml:space="preserve">. Сподіваємось, що тепер ви глибше пізнали наших далеких предків, переконалися в справжній глибині їхньої мудрості. </w:t>
      </w: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2DC" w:rsidRPr="006556FA" w:rsidRDefault="004212DC" w:rsidP="00D2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12DC" w:rsidRPr="006556FA" w:rsidSect="00910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2EA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B2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8EB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76F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8C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E6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CE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A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587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A2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4A7773"/>
    <w:multiLevelType w:val="hybridMultilevel"/>
    <w:tmpl w:val="87A8A0E8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154A59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7046ED1"/>
    <w:multiLevelType w:val="hybridMultilevel"/>
    <w:tmpl w:val="5A84FE5A"/>
    <w:lvl w:ilvl="0" w:tplc="FA10D4D4">
      <w:start w:val="1"/>
      <w:numFmt w:val="decimal"/>
      <w:lvlText w:val="%1."/>
      <w:lvlJc w:val="left"/>
      <w:pPr>
        <w:tabs>
          <w:tab w:val="num" w:pos="2568"/>
        </w:tabs>
        <w:ind w:left="2568" w:hanging="18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7BD4488"/>
    <w:multiLevelType w:val="hybridMultilevel"/>
    <w:tmpl w:val="9746DF0A"/>
    <w:lvl w:ilvl="0" w:tplc="9442260E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DDB4B81"/>
    <w:multiLevelType w:val="hybridMultilevel"/>
    <w:tmpl w:val="B85C25B0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154A59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4C342045"/>
    <w:multiLevelType w:val="hybridMultilevel"/>
    <w:tmpl w:val="41C0CE42"/>
    <w:lvl w:ilvl="0" w:tplc="A154A5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C21AF"/>
    <w:multiLevelType w:val="hybridMultilevel"/>
    <w:tmpl w:val="3C423552"/>
    <w:lvl w:ilvl="0" w:tplc="A154A59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12A21EE"/>
    <w:multiLevelType w:val="hybridMultilevel"/>
    <w:tmpl w:val="A02897AC"/>
    <w:lvl w:ilvl="0" w:tplc="9442260E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49B275B"/>
    <w:multiLevelType w:val="hybridMultilevel"/>
    <w:tmpl w:val="8D06C6B0"/>
    <w:lvl w:ilvl="0" w:tplc="C696EB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154A59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084"/>
    <w:rsid w:val="0005360A"/>
    <w:rsid w:val="000807FB"/>
    <w:rsid w:val="000E112A"/>
    <w:rsid w:val="000F3CFE"/>
    <w:rsid w:val="00116084"/>
    <w:rsid w:val="001326FC"/>
    <w:rsid w:val="00143E9D"/>
    <w:rsid w:val="00172D87"/>
    <w:rsid w:val="00173149"/>
    <w:rsid w:val="00173304"/>
    <w:rsid w:val="001838EC"/>
    <w:rsid w:val="00190A41"/>
    <w:rsid w:val="0019386A"/>
    <w:rsid w:val="001C72CC"/>
    <w:rsid w:val="001D49E2"/>
    <w:rsid w:val="001E4C4A"/>
    <w:rsid w:val="001F524B"/>
    <w:rsid w:val="00260CC3"/>
    <w:rsid w:val="002F1C56"/>
    <w:rsid w:val="0030770B"/>
    <w:rsid w:val="00344683"/>
    <w:rsid w:val="0039765F"/>
    <w:rsid w:val="003E6E54"/>
    <w:rsid w:val="004005F8"/>
    <w:rsid w:val="004212DC"/>
    <w:rsid w:val="00443EED"/>
    <w:rsid w:val="0046164B"/>
    <w:rsid w:val="004D56FD"/>
    <w:rsid w:val="004F7C0A"/>
    <w:rsid w:val="005230FB"/>
    <w:rsid w:val="005273DB"/>
    <w:rsid w:val="005C2778"/>
    <w:rsid w:val="006014CD"/>
    <w:rsid w:val="00615784"/>
    <w:rsid w:val="006556FA"/>
    <w:rsid w:val="00671B43"/>
    <w:rsid w:val="00675E3F"/>
    <w:rsid w:val="006866AF"/>
    <w:rsid w:val="006C0436"/>
    <w:rsid w:val="006F7982"/>
    <w:rsid w:val="0074715D"/>
    <w:rsid w:val="00764EB9"/>
    <w:rsid w:val="007B6871"/>
    <w:rsid w:val="00800A5A"/>
    <w:rsid w:val="008F3AB4"/>
    <w:rsid w:val="0091083E"/>
    <w:rsid w:val="00957CB6"/>
    <w:rsid w:val="009F0628"/>
    <w:rsid w:val="00A4459D"/>
    <w:rsid w:val="00A70811"/>
    <w:rsid w:val="00AB2014"/>
    <w:rsid w:val="00AE554F"/>
    <w:rsid w:val="00B1245D"/>
    <w:rsid w:val="00BA7AC1"/>
    <w:rsid w:val="00C23FE0"/>
    <w:rsid w:val="00C47C88"/>
    <w:rsid w:val="00C56687"/>
    <w:rsid w:val="00C66409"/>
    <w:rsid w:val="00C82EA8"/>
    <w:rsid w:val="00CD4BA0"/>
    <w:rsid w:val="00CE2EB2"/>
    <w:rsid w:val="00D13A93"/>
    <w:rsid w:val="00D21C14"/>
    <w:rsid w:val="00D24D7F"/>
    <w:rsid w:val="00D27D02"/>
    <w:rsid w:val="00D35D74"/>
    <w:rsid w:val="00D63667"/>
    <w:rsid w:val="00D66951"/>
    <w:rsid w:val="00D763A8"/>
    <w:rsid w:val="00D96A28"/>
    <w:rsid w:val="00DA3C69"/>
    <w:rsid w:val="00DC51E8"/>
    <w:rsid w:val="00E25FCB"/>
    <w:rsid w:val="00EA2C17"/>
    <w:rsid w:val="00EC4D15"/>
    <w:rsid w:val="00F06235"/>
    <w:rsid w:val="00FA7689"/>
    <w:rsid w:val="00FC03B5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9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10</Pages>
  <Words>2811</Words>
  <Characters>18859</Characters>
  <Application>Microsoft Office Word</Application>
  <DocSecurity>0</DocSecurity>
  <Lines>157</Lines>
  <Paragraphs>43</Paragraphs>
  <ScaleCrop>false</ScaleCrop>
  <Company>школа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2015-02-28T13:14:00Z</dcterms:created>
  <dcterms:modified xsi:type="dcterms:W3CDTF">2015-03-02T12:01:00Z</dcterms:modified>
</cp:coreProperties>
</file>